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38" w:rsidRPr="000214E9" w:rsidRDefault="00A86107" w:rsidP="00D16F38">
      <w:pPr>
        <w:jc w:val="right"/>
        <w:rPr>
          <w:rFonts w:eastAsia="標楷體"/>
          <w:lang w:eastAsia="zh-HK"/>
        </w:rPr>
      </w:pPr>
      <w:r w:rsidRPr="000214E9">
        <w:rPr>
          <w:rFonts w:eastAsia="標楷體"/>
        </w:rPr>
        <w:t>(</w:t>
      </w:r>
      <w:r w:rsidR="0089598B" w:rsidRPr="000214E9">
        <w:rPr>
          <w:rFonts w:eastAsia="標楷體"/>
          <w:lang w:eastAsia="zh-HK"/>
        </w:rPr>
        <w:t>初</w:t>
      </w:r>
      <w:r w:rsidRPr="000214E9">
        <w:rPr>
          <w:rFonts w:eastAsia="標楷體"/>
        </w:rPr>
        <w:t>中</w:t>
      </w:r>
      <w:r w:rsidRPr="000214E9">
        <w:rPr>
          <w:rFonts w:eastAsia="標楷體"/>
        </w:rPr>
        <w:t>)</w:t>
      </w:r>
    </w:p>
    <w:p w:rsidR="00E83FE6" w:rsidRPr="000214E9" w:rsidRDefault="00717F28" w:rsidP="006D7361">
      <w:pPr>
        <w:jc w:val="center"/>
        <w:rPr>
          <w:rFonts w:eastAsia="標楷體"/>
          <w:b/>
          <w:bCs/>
          <w:sz w:val="28"/>
          <w:szCs w:val="28"/>
          <w:lang w:val="zh-TW"/>
        </w:rPr>
      </w:pPr>
      <w:r w:rsidRPr="000214E9">
        <w:rPr>
          <w:rFonts w:eastAsia="標楷體"/>
          <w:b/>
          <w:bCs/>
          <w:sz w:val="28"/>
        </w:rPr>
        <w:t xml:space="preserve"> </w:t>
      </w:r>
      <w:r w:rsidR="006D7361" w:rsidRPr="000214E9">
        <w:rPr>
          <w:rFonts w:eastAsia="標楷體"/>
          <w:b/>
          <w:bCs/>
          <w:sz w:val="28"/>
        </w:rPr>
        <w:t>生活事件：</w:t>
      </w:r>
      <w:r w:rsidR="00A34BF0" w:rsidRPr="000214E9">
        <w:rPr>
          <w:rFonts w:eastAsia="標楷體"/>
          <w:b/>
          <w:bCs/>
          <w:sz w:val="28"/>
          <w:szCs w:val="28"/>
          <w:lang w:val="zh-TW"/>
        </w:rPr>
        <w:t>豐盛人生路</w:t>
      </w:r>
      <w:r w:rsidR="00F30324" w:rsidRPr="000214E9">
        <w:rPr>
          <w:rFonts w:eastAsia="標楷體"/>
          <w:b/>
          <w:bCs/>
          <w:sz w:val="28"/>
          <w:szCs w:val="28"/>
          <w:lang w:val="zh-TW"/>
        </w:rPr>
        <w:t xml:space="preserve"> (</w:t>
      </w:r>
      <w:r w:rsidR="00F30324" w:rsidRPr="000214E9">
        <w:rPr>
          <w:rFonts w:eastAsia="標楷體"/>
          <w:b/>
          <w:bCs/>
          <w:sz w:val="28"/>
          <w:szCs w:val="28"/>
          <w:lang w:val="zh-TW"/>
        </w:rPr>
        <w:t>中學版</w:t>
      </w:r>
      <w:r w:rsidR="00836AED" w:rsidRPr="000214E9">
        <w:rPr>
          <w:rFonts w:eastAsia="標楷體"/>
          <w:b/>
          <w:bCs/>
          <w:sz w:val="28"/>
          <w:szCs w:val="28"/>
          <w:lang w:val="zh-TW"/>
        </w:rPr>
        <w:t>)</w:t>
      </w:r>
    </w:p>
    <w:p w:rsidR="00527496" w:rsidRPr="000214E9" w:rsidRDefault="00527496">
      <w:pPr>
        <w:jc w:val="center"/>
        <w:rPr>
          <w:rFonts w:eastAsia="標楷體"/>
          <w:b/>
          <w:bCs/>
          <w:sz w:val="28"/>
          <w:szCs w:val="28"/>
        </w:rPr>
      </w:pPr>
    </w:p>
    <w:p w:rsidR="00527496" w:rsidRPr="000214E9" w:rsidRDefault="00527496">
      <w:pPr>
        <w:pStyle w:val="a0"/>
        <w:suppressLineNumbers w:val="0"/>
        <w:rPr>
          <w:rFonts w:eastAsia="標楷體" w:cs="Times New Roman"/>
          <w:bdr w:val="single" w:sz="4" w:space="0" w:color="auto"/>
          <w:lang w:eastAsia="zh-TW"/>
        </w:rPr>
      </w:pPr>
      <w:r w:rsidRPr="000214E9">
        <w:rPr>
          <w:rFonts w:eastAsia="標楷體" w:cs="Times New Roman"/>
          <w:bdr w:val="single" w:sz="4" w:space="0" w:color="auto"/>
        </w:rPr>
        <w:t>示例概要</w:t>
      </w:r>
    </w:p>
    <w:p w:rsidR="00527496" w:rsidRPr="000214E9" w:rsidRDefault="00527496">
      <w:pPr>
        <w:rPr>
          <w:rFonts w:eastAsia="標楷體"/>
        </w:rPr>
      </w:pPr>
    </w:p>
    <w:p w:rsidR="00C87B5B" w:rsidRPr="000214E9" w:rsidRDefault="00C87B5B" w:rsidP="00D16AD2">
      <w:pPr>
        <w:widowControl w:val="0"/>
        <w:autoSpaceDE w:val="0"/>
        <w:autoSpaceDN w:val="0"/>
        <w:adjustRightInd w:val="0"/>
        <w:jc w:val="both"/>
        <w:rPr>
          <w:rFonts w:eastAsia="標楷體"/>
        </w:rPr>
      </w:pPr>
      <w:r w:rsidRPr="000214E9">
        <w:rPr>
          <w:rFonts w:eastAsia="標楷體"/>
        </w:rPr>
        <w:t>香港</w:t>
      </w:r>
      <w:r w:rsidR="00841AEA" w:rsidRPr="000214E9">
        <w:rPr>
          <w:rFonts w:eastAsia="標楷體"/>
        </w:rPr>
        <w:t>學生</w:t>
      </w:r>
      <w:r w:rsidR="00446165" w:rsidRPr="000214E9">
        <w:rPr>
          <w:rFonts w:eastAsia="標楷體"/>
        </w:rPr>
        <w:t>吸毒問題日趨</w:t>
      </w:r>
      <w:r w:rsidRPr="000214E9">
        <w:rPr>
          <w:rFonts w:eastAsia="標楷體"/>
        </w:rPr>
        <w:t>嚴重</w:t>
      </w:r>
      <w:r w:rsidR="00446165" w:rsidRPr="000214E9">
        <w:rPr>
          <w:rFonts w:eastAsia="標楷體"/>
        </w:rPr>
        <w:t>，除了因為</w:t>
      </w:r>
      <w:r w:rsidRPr="000214E9">
        <w:rPr>
          <w:rFonts w:eastAsia="標楷體"/>
        </w:rPr>
        <w:t>他們</w:t>
      </w:r>
      <w:r w:rsidR="00446165" w:rsidRPr="000214E9">
        <w:rPr>
          <w:rFonts w:eastAsia="標楷體"/>
        </w:rPr>
        <w:t>對毒品的認識不足，更</w:t>
      </w:r>
      <w:r w:rsidR="00640A18" w:rsidRPr="000214E9">
        <w:rPr>
          <w:rFonts w:eastAsia="標楷體"/>
        </w:rPr>
        <w:t>是</w:t>
      </w:r>
      <w:r w:rsidR="00446165" w:rsidRPr="000214E9">
        <w:rPr>
          <w:rFonts w:eastAsia="標楷體"/>
        </w:rPr>
        <w:t>受</w:t>
      </w:r>
      <w:r w:rsidRPr="000214E9">
        <w:rPr>
          <w:rFonts w:eastAsia="標楷體"/>
        </w:rPr>
        <w:t>到朋輩的慫恿</w:t>
      </w:r>
      <w:r w:rsidR="00446165" w:rsidRPr="000214E9">
        <w:rPr>
          <w:rFonts w:eastAsia="標楷體"/>
        </w:rPr>
        <w:t>和好奇心的驅使，輕視毒品</w:t>
      </w:r>
      <w:r w:rsidRPr="000214E9">
        <w:rPr>
          <w:rFonts w:eastAsia="標楷體"/>
        </w:rPr>
        <w:t>所帶來</w:t>
      </w:r>
      <w:r w:rsidR="00446165" w:rsidRPr="000214E9">
        <w:rPr>
          <w:rFonts w:eastAsia="標楷體"/>
        </w:rPr>
        <w:t>的</w:t>
      </w:r>
      <w:r w:rsidRPr="000214E9">
        <w:rPr>
          <w:rFonts w:eastAsia="標楷體"/>
        </w:rPr>
        <w:t>禍</w:t>
      </w:r>
      <w:r w:rsidR="00446165" w:rsidRPr="000214E9">
        <w:rPr>
          <w:rFonts w:eastAsia="標楷體"/>
        </w:rPr>
        <w:t>害。</w:t>
      </w:r>
      <w:r w:rsidRPr="000214E9">
        <w:rPr>
          <w:rFonts w:eastAsia="標楷體"/>
        </w:rPr>
        <w:t>禁毒教育除了要提高</w:t>
      </w:r>
      <w:r w:rsidR="00841AEA" w:rsidRPr="000214E9">
        <w:rPr>
          <w:rFonts w:eastAsia="標楷體"/>
        </w:rPr>
        <w:t>學生</w:t>
      </w:r>
      <w:r w:rsidRPr="000214E9">
        <w:rPr>
          <w:rFonts w:eastAsia="標楷體"/>
        </w:rPr>
        <w:t>對毒品</w:t>
      </w:r>
      <w:r w:rsidR="00D16AD2" w:rsidRPr="000214E9">
        <w:rPr>
          <w:rFonts w:eastAsia="標楷體"/>
        </w:rPr>
        <w:t>禍害</w:t>
      </w:r>
      <w:r w:rsidRPr="000214E9">
        <w:rPr>
          <w:rFonts w:eastAsia="標楷體"/>
        </w:rPr>
        <w:t>的認識，更要培養他們的堅毅</w:t>
      </w:r>
      <w:r w:rsidR="00196CDC" w:rsidRPr="000214E9">
        <w:rPr>
          <w:rFonts w:eastAsia="標楷體"/>
        </w:rPr>
        <w:t>、理性</w:t>
      </w:r>
      <w:r w:rsidRPr="000214E9">
        <w:rPr>
          <w:rFonts w:eastAsia="標楷體"/>
        </w:rPr>
        <w:t>和</w:t>
      </w:r>
      <w:r w:rsidR="00640A18" w:rsidRPr="000214E9">
        <w:rPr>
          <w:rFonts w:eastAsia="標楷體"/>
        </w:rPr>
        <w:t>積極</w:t>
      </w:r>
      <w:r w:rsidRPr="000214E9">
        <w:rPr>
          <w:rFonts w:eastAsia="標楷體"/>
        </w:rPr>
        <w:t>的價值觀</w:t>
      </w:r>
      <w:r w:rsidR="000214E9">
        <w:rPr>
          <w:rFonts w:eastAsia="標楷體" w:hint="eastAsia"/>
          <w:lang w:eastAsia="zh-HK"/>
        </w:rPr>
        <w:t>和態</w:t>
      </w:r>
      <w:r w:rsidR="000214E9">
        <w:rPr>
          <w:rFonts w:eastAsia="標楷體" w:hint="eastAsia"/>
        </w:rPr>
        <w:t>度</w:t>
      </w:r>
      <w:r w:rsidRPr="000214E9">
        <w:rPr>
          <w:rFonts w:eastAsia="標楷體"/>
        </w:rPr>
        <w:t>，勇於抗拒毒品的引誘。</w:t>
      </w:r>
    </w:p>
    <w:p w:rsidR="00C87B5B" w:rsidRPr="000214E9" w:rsidRDefault="00C87B5B" w:rsidP="00446165">
      <w:pPr>
        <w:widowControl w:val="0"/>
        <w:autoSpaceDE w:val="0"/>
        <w:autoSpaceDN w:val="0"/>
        <w:adjustRightInd w:val="0"/>
        <w:rPr>
          <w:rFonts w:eastAsia="標楷體"/>
        </w:rPr>
      </w:pPr>
    </w:p>
    <w:p w:rsidR="00640A18" w:rsidRPr="000214E9" w:rsidRDefault="00D16AD2" w:rsidP="00640A18">
      <w:pPr>
        <w:widowControl w:val="0"/>
        <w:autoSpaceDE w:val="0"/>
        <w:autoSpaceDN w:val="0"/>
        <w:adjustRightInd w:val="0"/>
        <w:jc w:val="both"/>
        <w:rPr>
          <w:rFonts w:eastAsia="標楷體"/>
        </w:rPr>
      </w:pPr>
      <w:r w:rsidRPr="000214E9">
        <w:rPr>
          <w:rFonts w:eastAsia="標楷體"/>
          <w:bCs/>
          <w:lang w:val="zh-TW"/>
        </w:rPr>
        <w:t>青少年人都喜歡聽歌和唱歌，</w:t>
      </w:r>
      <w:r w:rsidR="00B33F97" w:rsidRPr="000214E9">
        <w:rPr>
          <w:rFonts w:eastAsia="標楷體"/>
          <w:bCs/>
          <w:lang w:val="zh-TW"/>
        </w:rPr>
        <w:t>適當運用歌曲作為媒體，能有效將</w:t>
      </w:r>
      <w:r w:rsidR="00640A18" w:rsidRPr="000214E9">
        <w:rPr>
          <w:rFonts w:eastAsia="標楷體"/>
          <w:bCs/>
          <w:lang w:val="zh-TW"/>
        </w:rPr>
        <w:t>禁毒教育的訊</w:t>
      </w:r>
      <w:r w:rsidR="00B33F97" w:rsidRPr="000214E9">
        <w:rPr>
          <w:rFonts w:eastAsia="標楷體"/>
          <w:bCs/>
          <w:lang w:val="zh-TW"/>
        </w:rPr>
        <w:t>息</w:t>
      </w:r>
      <w:r w:rsidR="00640A18" w:rsidRPr="000214E9">
        <w:rPr>
          <w:rFonts w:eastAsia="標楷體"/>
          <w:bCs/>
          <w:lang w:val="zh-TW"/>
        </w:rPr>
        <w:t>向學生傳播</w:t>
      </w:r>
      <w:r w:rsidRPr="000214E9">
        <w:rPr>
          <w:rFonts w:eastAsia="標楷體"/>
        </w:rPr>
        <w:t>。</w:t>
      </w:r>
      <w:r w:rsidR="00D1267E" w:rsidRPr="000214E9">
        <w:rPr>
          <w:rFonts w:eastAsia="標楷體"/>
        </w:rPr>
        <w:t>本教案</w:t>
      </w:r>
      <w:r w:rsidR="00C87B5B" w:rsidRPr="000214E9">
        <w:rPr>
          <w:rFonts w:eastAsia="標楷體"/>
        </w:rPr>
        <w:t>便是</w:t>
      </w:r>
      <w:r w:rsidR="00640A18" w:rsidRPr="000214E9">
        <w:rPr>
          <w:rFonts w:eastAsia="標楷體"/>
        </w:rPr>
        <w:t>藉一首由</w:t>
      </w:r>
      <w:r w:rsidR="00446165" w:rsidRPr="000214E9">
        <w:rPr>
          <w:rFonts w:eastAsia="標楷體"/>
          <w:lang w:val="zh-TW"/>
        </w:rPr>
        <w:t>退休校長</w:t>
      </w:r>
      <w:smartTag w:uri="urn:schemas-microsoft-com:office:smarttags" w:element="PersonName">
        <w:smartTagPr>
          <w:attr w:name="ProductID" w:val="劉振華"/>
        </w:smartTagPr>
        <w:r w:rsidR="00446165" w:rsidRPr="000214E9">
          <w:rPr>
            <w:rFonts w:eastAsia="標楷體"/>
            <w:lang w:val="zh-TW"/>
          </w:rPr>
          <w:t>劉振華</w:t>
        </w:r>
      </w:smartTag>
      <w:r w:rsidR="00446165" w:rsidRPr="000214E9">
        <w:rPr>
          <w:rFonts w:eastAsia="標楷體"/>
          <w:lang w:val="zh-TW"/>
        </w:rPr>
        <w:t>先生</w:t>
      </w:r>
      <w:r w:rsidR="00B33F97" w:rsidRPr="000214E9">
        <w:rPr>
          <w:rFonts w:eastAsia="標楷體"/>
          <w:lang w:val="zh-TW"/>
        </w:rPr>
        <w:t>所</w:t>
      </w:r>
      <w:r w:rsidR="00446165" w:rsidRPr="000214E9">
        <w:rPr>
          <w:rFonts w:eastAsia="標楷體"/>
          <w:lang w:val="zh-TW"/>
        </w:rPr>
        <w:t>創作</w:t>
      </w:r>
      <w:r w:rsidR="00640A18" w:rsidRPr="000214E9">
        <w:rPr>
          <w:rFonts w:eastAsia="標楷體"/>
          <w:lang w:val="zh-TW"/>
        </w:rPr>
        <w:t>的</w:t>
      </w:r>
      <w:r w:rsidR="00446165" w:rsidRPr="000214E9">
        <w:rPr>
          <w:rFonts w:eastAsia="標楷體"/>
          <w:lang w:val="zh-TW"/>
        </w:rPr>
        <w:t>歌曲：「</w:t>
      </w:r>
      <w:r w:rsidR="00446165" w:rsidRPr="000214E9">
        <w:rPr>
          <w:rFonts w:eastAsia="標楷體"/>
          <w:bCs/>
          <w:lang w:val="zh-TW"/>
        </w:rPr>
        <w:t>豐盛人生路」</w:t>
      </w:r>
      <w:r w:rsidR="00640A18" w:rsidRPr="000214E9">
        <w:rPr>
          <w:rFonts w:eastAsia="標楷體"/>
          <w:bCs/>
          <w:lang w:val="zh-TW"/>
        </w:rPr>
        <w:t>，</w:t>
      </w:r>
      <w:r w:rsidR="00446165" w:rsidRPr="000214E9">
        <w:rPr>
          <w:rFonts w:eastAsia="標楷體"/>
          <w:bCs/>
          <w:lang w:val="zh-TW"/>
        </w:rPr>
        <w:t>喚起青少年對毒品問題的關注</w:t>
      </w:r>
      <w:r w:rsidR="00446165" w:rsidRPr="000214E9">
        <w:rPr>
          <w:rFonts w:eastAsia="標楷體"/>
          <w:lang w:val="zh-TW"/>
        </w:rPr>
        <w:t>，讓</w:t>
      </w:r>
      <w:r w:rsidR="00D51577" w:rsidRPr="000214E9">
        <w:rPr>
          <w:rFonts w:eastAsia="標楷體"/>
          <w:lang w:val="zh-TW"/>
        </w:rPr>
        <w:t>他</w:t>
      </w:r>
      <w:r w:rsidR="00BB20BE" w:rsidRPr="000214E9">
        <w:rPr>
          <w:rFonts w:eastAsia="標楷體"/>
          <w:lang w:val="zh-TW"/>
        </w:rPr>
        <w:t>們</w:t>
      </w:r>
      <w:r w:rsidR="00640A18" w:rsidRPr="000214E9">
        <w:rPr>
          <w:rFonts w:eastAsia="標楷體"/>
          <w:bCs/>
          <w:lang w:val="zh-TW"/>
        </w:rPr>
        <w:t>能</w:t>
      </w:r>
      <w:r w:rsidR="00640A18" w:rsidRPr="000214E9">
        <w:rPr>
          <w:rFonts w:eastAsia="標楷體"/>
          <w:lang w:val="zh-TW"/>
        </w:rPr>
        <w:t>認識毒品所造成的禍害</w:t>
      </w:r>
      <w:r w:rsidR="00640A18" w:rsidRPr="000214E9">
        <w:rPr>
          <w:rFonts w:eastAsia="標楷體"/>
        </w:rPr>
        <w:t>，</w:t>
      </w:r>
      <w:r w:rsidR="00640A18" w:rsidRPr="000214E9">
        <w:rPr>
          <w:rFonts w:eastAsia="標楷體"/>
          <w:lang w:val="zh-TW"/>
        </w:rPr>
        <w:t>並思考如何活出一個</w:t>
      </w:r>
      <w:r w:rsidR="009B26FC" w:rsidRPr="000214E9">
        <w:rPr>
          <w:rFonts w:eastAsia="標楷體"/>
          <w:lang w:val="zh-TW"/>
        </w:rPr>
        <w:t>精彩</w:t>
      </w:r>
      <w:r w:rsidR="009B26FC" w:rsidRPr="000214E9">
        <w:rPr>
          <w:rFonts w:eastAsia="標楷體"/>
          <w:bCs/>
          <w:lang w:val="zh-TW"/>
        </w:rPr>
        <w:t>的、</w:t>
      </w:r>
      <w:r w:rsidR="00640A18" w:rsidRPr="000214E9">
        <w:rPr>
          <w:rFonts w:eastAsia="標楷體"/>
          <w:bCs/>
          <w:lang w:val="zh-TW"/>
        </w:rPr>
        <w:t>豐盛的人生</w:t>
      </w:r>
      <w:r w:rsidR="00640A18" w:rsidRPr="000214E9">
        <w:rPr>
          <w:rFonts w:eastAsia="標楷體"/>
          <w:lang w:val="zh-TW"/>
        </w:rPr>
        <w:t>。</w:t>
      </w:r>
    </w:p>
    <w:p w:rsidR="00527496" w:rsidRPr="000214E9" w:rsidRDefault="00640A18" w:rsidP="00640A18">
      <w:pPr>
        <w:widowControl w:val="0"/>
        <w:autoSpaceDE w:val="0"/>
        <w:autoSpaceDN w:val="0"/>
        <w:adjustRightInd w:val="0"/>
        <w:rPr>
          <w:rFonts w:eastAsia="標楷體"/>
        </w:rPr>
      </w:pPr>
      <w:r w:rsidRPr="000214E9">
        <w:rPr>
          <w:rFonts w:eastAsia="標楷體"/>
        </w:rPr>
        <w:tab/>
      </w:r>
    </w:p>
    <w:p w:rsidR="00527496" w:rsidRPr="000214E9" w:rsidRDefault="00527496">
      <w:pPr>
        <w:pStyle w:val="a0"/>
        <w:suppressLineNumbers w:val="0"/>
        <w:rPr>
          <w:rFonts w:eastAsia="標楷體" w:cs="Times New Roman"/>
          <w:bdr w:val="single" w:sz="4" w:space="0" w:color="auto"/>
          <w:lang w:eastAsia="zh-TW"/>
        </w:rPr>
      </w:pPr>
      <w:r w:rsidRPr="000214E9">
        <w:rPr>
          <w:rFonts w:eastAsia="標楷體" w:cs="Times New Roman"/>
          <w:bdr w:val="single" w:sz="4" w:space="0" w:color="auto"/>
        </w:rPr>
        <w:t>對象</w:t>
      </w:r>
    </w:p>
    <w:p w:rsidR="005A142B" w:rsidRPr="000214E9" w:rsidRDefault="005A142B">
      <w:pPr>
        <w:rPr>
          <w:rFonts w:eastAsia="標楷體"/>
          <w:lang w:eastAsia="zh-HK"/>
        </w:rPr>
      </w:pPr>
    </w:p>
    <w:p w:rsidR="00527496" w:rsidRPr="000214E9" w:rsidRDefault="00D532F5">
      <w:pPr>
        <w:rPr>
          <w:rFonts w:eastAsia="標楷體"/>
        </w:rPr>
      </w:pPr>
      <w:r w:rsidRPr="000214E9">
        <w:rPr>
          <w:rFonts w:eastAsia="標楷體"/>
        </w:rPr>
        <w:t>初中</w:t>
      </w:r>
      <w:r w:rsidR="00527496" w:rsidRPr="000214E9">
        <w:rPr>
          <w:rFonts w:eastAsia="標楷體"/>
        </w:rPr>
        <w:t>學生</w:t>
      </w:r>
    </w:p>
    <w:p w:rsidR="00527496" w:rsidRPr="000214E9" w:rsidRDefault="00527496">
      <w:pPr>
        <w:rPr>
          <w:rFonts w:eastAsia="標楷體"/>
        </w:rPr>
      </w:pPr>
    </w:p>
    <w:p w:rsidR="00527496" w:rsidRPr="000214E9" w:rsidRDefault="00527496">
      <w:pPr>
        <w:pStyle w:val="a0"/>
        <w:suppressLineNumbers w:val="0"/>
        <w:rPr>
          <w:rFonts w:eastAsia="標楷體" w:cs="Times New Roman"/>
          <w:bdr w:val="single" w:sz="4" w:space="0" w:color="auto"/>
          <w:lang w:eastAsia="zh-TW"/>
        </w:rPr>
      </w:pPr>
      <w:r w:rsidRPr="000214E9">
        <w:rPr>
          <w:rFonts w:eastAsia="標楷體" w:cs="Times New Roman"/>
          <w:bdr w:val="single" w:sz="4" w:space="0" w:color="auto"/>
        </w:rPr>
        <w:t>學習目標</w:t>
      </w:r>
    </w:p>
    <w:p w:rsidR="00527496" w:rsidRPr="000214E9" w:rsidRDefault="00527496">
      <w:pPr>
        <w:rPr>
          <w:rFonts w:eastAsia="標楷體"/>
        </w:rPr>
      </w:pPr>
    </w:p>
    <w:p w:rsidR="00B87F11" w:rsidRPr="000214E9" w:rsidRDefault="00A8621A">
      <w:pPr>
        <w:numPr>
          <w:ilvl w:val="0"/>
          <w:numId w:val="10"/>
        </w:numPr>
        <w:rPr>
          <w:rFonts w:eastAsia="標楷體"/>
        </w:rPr>
      </w:pPr>
      <w:r w:rsidRPr="000214E9">
        <w:rPr>
          <w:rFonts w:eastAsia="標楷體"/>
          <w:lang w:val="zh-TW"/>
        </w:rPr>
        <w:t>思考</w:t>
      </w:r>
      <w:r w:rsidRPr="000214E9">
        <w:rPr>
          <w:rFonts w:eastAsia="標楷體"/>
          <w:bCs/>
          <w:lang w:val="zh-TW"/>
        </w:rPr>
        <w:t>毒品</w:t>
      </w:r>
      <w:r w:rsidR="007A000C" w:rsidRPr="000214E9">
        <w:rPr>
          <w:rFonts w:eastAsia="標楷體"/>
          <w:lang w:val="zh-TW"/>
        </w:rPr>
        <w:t>對個人所造成的</w:t>
      </w:r>
      <w:r w:rsidR="000D7812" w:rsidRPr="000214E9">
        <w:rPr>
          <w:rFonts w:eastAsia="標楷體"/>
          <w:lang w:val="zh-TW"/>
        </w:rPr>
        <w:t>禍害</w:t>
      </w:r>
    </w:p>
    <w:p w:rsidR="00782D26" w:rsidRPr="000214E9" w:rsidRDefault="002653B0" w:rsidP="002653B0">
      <w:pPr>
        <w:numPr>
          <w:ilvl w:val="0"/>
          <w:numId w:val="10"/>
        </w:numPr>
        <w:rPr>
          <w:rFonts w:eastAsia="標楷體"/>
        </w:rPr>
      </w:pPr>
      <w:r w:rsidRPr="000214E9">
        <w:rPr>
          <w:rFonts w:eastAsia="標楷體"/>
        </w:rPr>
        <w:t>培養潔身自愛的人生態度</w:t>
      </w:r>
    </w:p>
    <w:p w:rsidR="001549A8" w:rsidRPr="000214E9" w:rsidRDefault="002653B0" w:rsidP="00836AED">
      <w:pPr>
        <w:numPr>
          <w:ilvl w:val="0"/>
          <w:numId w:val="10"/>
        </w:numPr>
        <w:rPr>
          <w:rFonts w:eastAsia="標楷體"/>
        </w:rPr>
      </w:pPr>
      <w:r w:rsidRPr="000214E9">
        <w:rPr>
          <w:rFonts w:eastAsia="標楷體"/>
        </w:rPr>
        <w:t>以正面的方法</w:t>
      </w:r>
      <w:r w:rsidR="00836AED" w:rsidRPr="000214E9">
        <w:rPr>
          <w:rFonts w:eastAsia="標楷體"/>
        </w:rPr>
        <w:t>去</w:t>
      </w:r>
      <w:r w:rsidRPr="000214E9">
        <w:rPr>
          <w:rFonts w:eastAsia="標楷體"/>
        </w:rPr>
        <w:t>面對逆境</w:t>
      </w:r>
      <w:r w:rsidR="00836AED" w:rsidRPr="000214E9">
        <w:rPr>
          <w:rFonts w:eastAsia="標楷體"/>
        </w:rPr>
        <w:t>，</w:t>
      </w:r>
      <w:r w:rsidR="007A1693" w:rsidRPr="000214E9">
        <w:rPr>
          <w:rFonts w:eastAsia="標楷體"/>
          <w:lang w:val="zh-TW"/>
        </w:rPr>
        <w:t>思考</w:t>
      </w:r>
      <w:r w:rsidR="007A000C" w:rsidRPr="000214E9">
        <w:rPr>
          <w:rFonts w:eastAsia="標楷體"/>
          <w:lang w:val="zh-TW"/>
        </w:rPr>
        <w:t>如何活出一個</w:t>
      </w:r>
      <w:r w:rsidR="009B26FC" w:rsidRPr="000214E9">
        <w:rPr>
          <w:rFonts w:eastAsia="標楷體"/>
          <w:lang w:val="zh-TW"/>
        </w:rPr>
        <w:t>精彩</w:t>
      </w:r>
      <w:r w:rsidR="009B26FC" w:rsidRPr="000214E9">
        <w:rPr>
          <w:rFonts w:eastAsia="標楷體"/>
          <w:bCs/>
          <w:lang w:val="zh-TW"/>
        </w:rPr>
        <w:t>的、</w:t>
      </w:r>
      <w:r w:rsidR="00CD5545" w:rsidRPr="000214E9">
        <w:rPr>
          <w:rFonts w:eastAsia="標楷體"/>
          <w:bCs/>
          <w:lang w:val="zh-TW"/>
        </w:rPr>
        <w:t>豐</w:t>
      </w:r>
      <w:r w:rsidR="007A000C" w:rsidRPr="000214E9">
        <w:rPr>
          <w:rFonts w:eastAsia="標楷體"/>
          <w:bCs/>
          <w:lang w:val="zh-TW"/>
        </w:rPr>
        <w:t>盛的人生</w:t>
      </w:r>
    </w:p>
    <w:p w:rsidR="00527496" w:rsidRPr="000214E9" w:rsidRDefault="00527496">
      <w:pPr>
        <w:rPr>
          <w:rFonts w:eastAsia="標楷體"/>
        </w:rPr>
      </w:pPr>
    </w:p>
    <w:p w:rsidR="00527496" w:rsidRPr="000214E9" w:rsidRDefault="00527496">
      <w:pPr>
        <w:rPr>
          <w:rFonts w:eastAsia="標楷體"/>
        </w:rPr>
      </w:pPr>
      <w:r w:rsidRPr="000214E9">
        <w:rPr>
          <w:rFonts w:eastAsia="標楷體"/>
          <w:bdr w:val="single" w:sz="4" w:space="0" w:color="auto"/>
        </w:rPr>
        <w:t>價值觀</w:t>
      </w:r>
      <w:r w:rsidRPr="000214E9">
        <w:rPr>
          <w:rFonts w:eastAsia="標楷體"/>
          <w:bdr w:val="single" w:sz="4" w:space="0" w:color="auto"/>
        </w:rPr>
        <w:t xml:space="preserve">/ </w:t>
      </w:r>
      <w:r w:rsidRPr="000214E9">
        <w:rPr>
          <w:rFonts w:eastAsia="標楷體"/>
          <w:bdr w:val="single" w:sz="4" w:space="0" w:color="auto"/>
        </w:rPr>
        <w:t>態度</w:t>
      </w:r>
    </w:p>
    <w:p w:rsidR="00520BBB" w:rsidRPr="000214E9" w:rsidRDefault="00520BBB" w:rsidP="00A8621A">
      <w:pPr>
        <w:widowControl w:val="0"/>
        <w:autoSpaceDE w:val="0"/>
        <w:autoSpaceDN w:val="0"/>
        <w:adjustRightInd w:val="0"/>
        <w:rPr>
          <w:rFonts w:eastAsia="標楷體"/>
          <w:lang w:eastAsia="zh-HK"/>
        </w:rPr>
      </w:pPr>
    </w:p>
    <w:p w:rsidR="00A8621A" w:rsidRPr="000214E9" w:rsidRDefault="001549A8" w:rsidP="00A8621A">
      <w:pPr>
        <w:widowControl w:val="0"/>
        <w:autoSpaceDE w:val="0"/>
        <w:autoSpaceDN w:val="0"/>
        <w:adjustRightInd w:val="0"/>
        <w:rPr>
          <w:rFonts w:eastAsia="標楷體"/>
          <w:lang w:val="zh-TW"/>
        </w:rPr>
      </w:pPr>
      <w:r w:rsidRPr="000214E9">
        <w:rPr>
          <w:rFonts w:eastAsia="標楷體"/>
        </w:rPr>
        <w:t>自愛</w:t>
      </w:r>
      <w:r w:rsidRPr="000214E9">
        <w:rPr>
          <w:rFonts w:eastAsia="標楷體"/>
          <w:lang w:val="zh-TW"/>
        </w:rPr>
        <w:t>、</w:t>
      </w:r>
      <w:r w:rsidRPr="000214E9">
        <w:rPr>
          <w:rFonts w:eastAsia="標楷體"/>
        </w:rPr>
        <w:t>自省、自決、積極、堅毅</w:t>
      </w:r>
      <w:r w:rsidR="0089598B" w:rsidRPr="000214E9">
        <w:rPr>
          <w:rFonts w:eastAsia="標楷體"/>
          <w:lang w:eastAsia="zh-HK"/>
        </w:rPr>
        <w:t>、守</w:t>
      </w:r>
      <w:r w:rsidR="0089598B" w:rsidRPr="000214E9">
        <w:rPr>
          <w:rFonts w:eastAsia="標楷體"/>
        </w:rPr>
        <w:t>法</w:t>
      </w:r>
    </w:p>
    <w:p w:rsidR="00527496" w:rsidRPr="000214E9" w:rsidRDefault="00527496">
      <w:pPr>
        <w:rPr>
          <w:rFonts w:eastAsia="標楷體"/>
        </w:rPr>
      </w:pPr>
    </w:p>
    <w:p w:rsidR="00527496" w:rsidRPr="000214E9" w:rsidRDefault="00527496">
      <w:pPr>
        <w:pStyle w:val="a0"/>
        <w:suppressLineNumbers w:val="0"/>
        <w:rPr>
          <w:rFonts w:eastAsia="標楷體" w:cs="Times New Roman"/>
          <w:bdr w:val="single" w:sz="4" w:space="0" w:color="auto"/>
          <w:lang w:eastAsia="zh-TW"/>
        </w:rPr>
      </w:pPr>
      <w:r w:rsidRPr="000214E9">
        <w:rPr>
          <w:rFonts w:eastAsia="標楷體" w:cs="Times New Roman"/>
          <w:bdr w:val="single" w:sz="4" w:space="0" w:color="auto"/>
        </w:rPr>
        <w:t>教材</w:t>
      </w:r>
    </w:p>
    <w:p w:rsidR="00527496" w:rsidRPr="000214E9" w:rsidRDefault="00527496">
      <w:pPr>
        <w:rPr>
          <w:rFonts w:eastAsia="標楷體"/>
        </w:rPr>
      </w:pPr>
    </w:p>
    <w:p w:rsidR="00A8621A" w:rsidRPr="000214E9" w:rsidRDefault="00DB760F" w:rsidP="00A8621A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360" w:hanging="360"/>
        <w:jc w:val="both"/>
        <w:rPr>
          <w:rFonts w:eastAsia="標楷體"/>
          <w:lang w:val="zh-TW"/>
        </w:rPr>
      </w:pPr>
      <w:r w:rsidRPr="000214E9">
        <w:rPr>
          <w:rFonts w:eastAsia="標楷體"/>
          <w:lang w:val="zh-TW"/>
        </w:rPr>
        <w:t>歌詞</w:t>
      </w:r>
      <w:r w:rsidR="00A8621A" w:rsidRPr="000214E9">
        <w:rPr>
          <w:rFonts w:eastAsia="標楷體"/>
          <w:lang w:val="zh-TW"/>
        </w:rPr>
        <w:t xml:space="preserve"> </w:t>
      </w:r>
      <w:r w:rsidR="00A8621A" w:rsidRPr="000214E9">
        <w:rPr>
          <w:rFonts w:eastAsia="標楷體"/>
          <w:sz w:val="22"/>
          <w:szCs w:val="22"/>
          <w:lang w:val="zh-TW"/>
        </w:rPr>
        <w:t>(</w:t>
      </w:r>
      <w:r w:rsidR="00A8621A" w:rsidRPr="000214E9">
        <w:rPr>
          <w:rFonts w:eastAsia="標楷體"/>
          <w:sz w:val="22"/>
          <w:szCs w:val="22"/>
          <w:lang w:val="zh-TW"/>
        </w:rPr>
        <w:t>附件</w:t>
      </w:r>
      <w:r w:rsidRPr="000214E9">
        <w:rPr>
          <w:rFonts w:eastAsia="標楷體"/>
          <w:sz w:val="22"/>
          <w:szCs w:val="22"/>
          <w:lang w:val="zh-TW"/>
        </w:rPr>
        <w:t>一</w:t>
      </w:r>
      <w:r w:rsidR="00A8621A" w:rsidRPr="000214E9">
        <w:rPr>
          <w:rFonts w:eastAsia="標楷體"/>
          <w:sz w:val="22"/>
          <w:szCs w:val="22"/>
          <w:lang w:val="zh-TW"/>
        </w:rPr>
        <w:t>)</w:t>
      </w:r>
      <w:r w:rsidRPr="000214E9">
        <w:rPr>
          <w:rFonts w:eastAsia="標楷體"/>
        </w:rPr>
        <w:t xml:space="preserve"> </w:t>
      </w:r>
      <w:r w:rsidRPr="000214E9">
        <w:rPr>
          <w:rFonts w:eastAsia="標楷體"/>
          <w:lang w:val="zh-TW"/>
        </w:rPr>
        <w:t xml:space="preserve"> </w:t>
      </w:r>
    </w:p>
    <w:p w:rsidR="000A3152" w:rsidRPr="000214E9" w:rsidRDefault="000A3152" w:rsidP="00A8621A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360" w:hanging="360"/>
        <w:jc w:val="both"/>
        <w:rPr>
          <w:rFonts w:eastAsia="標楷體"/>
          <w:lang w:val="zh-TW"/>
        </w:rPr>
      </w:pPr>
      <w:r w:rsidRPr="000214E9">
        <w:rPr>
          <w:rFonts w:eastAsia="標楷體"/>
        </w:rPr>
        <w:t>新聞撮寫</w:t>
      </w:r>
      <w:r w:rsidRPr="000214E9">
        <w:rPr>
          <w:rFonts w:eastAsia="標楷體"/>
        </w:rPr>
        <w:t xml:space="preserve"> </w:t>
      </w:r>
      <w:r w:rsidRPr="000214E9">
        <w:rPr>
          <w:rFonts w:eastAsia="標楷體"/>
          <w:sz w:val="22"/>
          <w:szCs w:val="22"/>
          <w:lang w:val="zh-TW"/>
        </w:rPr>
        <w:t>(</w:t>
      </w:r>
      <w:r w:rsidRPr="000214E9">
        <w:rPr>
          <w:rFonts w:eastAsia="標楷體"/>
          <w:sz w:val="22"/>
          <w:szCs w:val="22"/>
          <w:lang w:val="zh-TW"/>
        </w:rPr>
        <w:t>附件二</w:t>
      </w:r>
      <w:r w:rsidRPr="000214E9">
        <w:rPr>
          <w:rFonts w:eastAsia="標楷體"/>
          <w:sz w:val="22"/>
          <w:szCs w:val="22"/>
          <w:lang w:val="zh-TW"/>
        </w:rPr>
        <w:t>)</w:t>
      </w:r>
    </w:p>
    <w:p w:rsidR="009A3F23" w:rsidRPr="000214E9" w:rsidRDefault="009A3F23" w:rsidP="009A3F23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360" w:hanging="360"/>
        <w:jc w:val="both"/>
        <w:rPr>
          <w:rFonts w:eastAsia="標楷體"/>
          <w:lang w:val="zh-TW"/>
        </w:rPr>
      </w:pPr>
      <w:r w:rsidRPr="000214E9">
        <w:rPr>
          <w:rFonts w:eastAsia="標楷體"/>
          <w:lang w:val="zh-TW"/>
        </w:rPr>
        <w:t>參考資料</w:t>
      </w:r>
      <w:r w:rsidRPr="000214E9">
        <w:rPr>
          <w:rFonts w:eastAsia="標楷體"/>
          <w:lang w:val="zh-TW"/>
        </w:rPr>
        <w:t xml:space="preserve"> </w:t>
      </w:r>
      <w:r w:rsidRPr="000214E9">
        <w:rPr>
          <w:rFonts w:eastAsia="標楷體"/>
        </w:rPr>
        <w:t xml:space="preserve"> </w:t>
      </w:r>
      <w:r w:rsidRPr="000214E9">
        <w:rPr>
          <w:rFonts w:eastAsia="標楷體"/>
          <w:lang w:val="zh-TW"/>
        </w:rPr>
        <w:t xml:space="preserve"> </w:t>
      </w:r>
      <w:r w:rsidR="000A3152" w:rsidRPr="000214E9">
        <w:rPr>
          <w:rFonts w:eastAsia="標楷體"/>
          <w:sz w:val="22"/>
          <w:szCs w:val="22"/>
          <w:lang w:val="zh-TW"/>
        </w:rPr>
        <w:t>(</w:t>
      </w:r>
      <w:r w:rsidR="000A3152" w:rsidRPr="000214E9">
        <w:rPr>
          <w:rFonts w:eastAsia="標楷體"/>
          <w:sz w:val="22"/>
          <w:szCs w:val="22"/>
          <w:lang w:val="zh-TW"/>
        </w:rPr>
        <w:t>附件三</w:t>
      </w:r>
      <w:r w:rsidR="000A3152" w:rsidRPr="000214E9">
        <w:rPr>
          <w:rFonts w:eastAsia="標楷體"/>
          <w:sz w:val="22"/>
          <w:szCs w:val="22"/>
          <w:lang w:val="zh-TW"/>
        </w:rPr>
        <w:t>)</w:t>
      </w:r>
    </w:p>
    <w:p w:rsidR="00DB760F" w:rsidRPr="000214E9" w:rsidRDefault="00DB760F" w:rsidP="00A8621A">
      <w:pPr>
        <w:numPr>
          <w:ilvl w:val="0"/>
          <w:numId w:val="18"/>
        </w:numPr>
        <w:ind w:left="360" w:hanging="360"/>
        <w:jc w:val="both"/>
        <w:rPr>
          <w:rFonts w:eastAsia="標楷體"/>
        </w:rPr>
      </w:pPr>
      <w:r w:rsidRPr="000214E9">
        <w:rPr>
          <w:rFonts w:eastAsia="標楷體"/>
          <w:sz w:val="22"/>
          <w:szCs w:val="22"/>
          <w:lang w:val="zh-TW"/>
        </w:rPr>
        <w:t>思</w:t>
      </w:r>
      <w:r w:rsidR="00B21B88" w:rsidRPr="000214E9">
        <w:rPr>
          <w:rFonts w:eastAsia="標楷體"/>
          <w:sz w:val="22"/>
          <w:szCs w:val="22"/>
          <w:lang w:val="zh-TW"/>
        </w:rPr>
        <w:t>考</w:t>
      </w:r>
      <w:r w:rsidRPr="000214E9">
        <w:rPr>
          <w:rFonts w:eastAsia="標楷體"/>
          <w:sz w:val="22"/>
          <w:szCs w:val="22"/>
          <w:lang w:val="zh-TW"/>
        </w:rPr>
        <w:t>問題</w:t>
      </w:r>
      <w:r w:rsidR="00B21B88" w:rsidRPr="000214E9">
        <w:rPr>
          <w:rFonts w:eastAsia="標楷體"/>
          <w:sz w:val="22"/>
          <w:szCs w:val="22"/>
          <w:lang w:val="zh-TW"/>
        </w:rPr>
        <w:t xml:space="preserve"> </w:t>
      </w:r>
      <w:r w:rsidR="000A3152" w:rsidRPr="000214E9">
        <w:rPr>
          <w:rFonts w:eastAsia="標楷體"/>
          <w:sz w:val="22"/>
          <w:szCs w:val="22"/>
          <w:lang w:val="zh-TW"/>
        </w:rPr>
        <w:t>(</w:t>
      </w:r>
      <w:r w:rsidR="000A3152" w:rsidRPr="000214E9">
        <w:rPr>
          <w:rFonts w:eastAsia="標楷體"/>
          <w:sz w:val="22"/>
          <w:szCs w:val="22"/>
          <w:lang w:val="zh-TW"/>
        </w:rPr>
        <w:t>附件四</w:t>
      </w:r>
      <w:r w:rsidR="000A3152" w:rsidRPr="000214E9">
        <w:rPr>
          <w:rFonts w:eastAsia="標楷體"/>
          <w:sz w:val="22"/>
          <w:szCs w:val="22"/>
          <w:lang w:val="zh-TW"/>
        </w:rPr>
        <w:t>)</w:t>
      </w:r>
    </w:p>
    <w:p w:rsidR="00DB760F" w:rsidRPr="000214E9" w:rsidRDefault="00DB760F" w:rsidP="00DB760F">
      <w:pPr>
        <w:jc w:val="both"/>
        <w:rPr>
          <w:rFonts w:eastAsia="標楷體"/>
        </w:rPr>
      </w:pPr>
    </w:p>
    <w:p w:rsidR="00527496" w:rsidRPr="000214E9" w:rsidRDefault="00527496">
      <w:pPr>
        <w:pStyle w:val="a0"/>
        <w:suppressLineNumbers w:val="0"/>
        <w:jc w:val="both"/>
        <w:rPr>
          <w:rFonts w:eastAsia="標楷體" w:cs="Times New Roman"/>
          <w:bdr w:val="single" w:sz="4" w:space="0" w:color="auto"/>
          <w:lang w:eastAsia="zh-TW"/>
        </w:rPr>
      </w:pPr>
      <w:r w:rsidRPr="000214E9">
        <w:rPr>
          <w:rFonts w:eastAsia="標楷體" w:cs="Times New Roman"/>
          <w:bdr w:val="single" w:sz="4" w:space="0" w:color="auto"/>
        </w:rPr>
        <w:t>教學時間</w:t>
      </w:r>
    </w:p>
    <w:p w:rsidR="006D7361" w:rsidRPr="000214E9" w:rsidRDefault="006D7361">
      <w:pPr>
        <w:jc w:val="both"/>
        <w:rPr>
          <w:rFonts w:eastAsia="標楷體"/>
        </w:rPr>
      </w:pPr>
    </w:p>
    <w:p w:rsidR="00527496" w:rsidRPr="000214E9" w:rsidRDefault="00291B80">
      <w:pPr>
        <w:jc w:val="both"/>
        <w:rPr>
          <w:rFonts w:eastAsia="標楷體"/>
        </w:rPr>
      </w:pPr>
      <w:r w:rsidRPr="000214E9">
        <w:rPr>
          <w:rFonts w:eastAsia="標楷體"/>
        </w:rPr>
        <w:t>8</w:t>
      </w:r>
      <w:r w:rsidR="009E1C79" w:rsidRPr="000214E9">
        <w:rPr>
          <w:rFonts w:eastAsia="標楷體"/>
        </w:rPr>
        <w:t>0</w:t>
      </w:r>
      <w:r w:rsidR="00527496" w:rsidRPr="000214E9">
        <w:rPr>
          <w:rFonts w:eastAsia="標楷體"/>
        </w:rPr>
        <w:t>分鐘</w:t>
      </w:r>
    </w:p>
    <w:p w:rsidR="006D7361" w:rsidRPr="000214E9" w:rsidRDefault="006D7361" w:rsidP="008C33C8">
      <w:pPr>
        <w:pStyle w:val="a0"/>
        <w:suppressLineNumbers w:val="0"/>
        <w:jc w:val="both"/>
        <w:rPr>
          <w:rFonts w:eastAsia="標楷體" w:cs="Times New Roman"/>
          <w:bdr w:val="single" w:sz="4" w:space="0" w:color="auto"/>
          <w:lang w:eastAsia="zh-TW"/>
        </w:rPr>
      </w:pPr>
    </w:p>
    <w:p w:rsidR="008C33C8" w:rsidRPr="000214E9" w:rsidRDefault="006D7361" w:rsidP="008C33C8">
      <w:pPr>
        <w:pStyle w:val="a0"/>
        <w:suppressLineNumbers w:val="0"/>
        <w:jc w:val="both"/>
        <w:rPr>
          <w:rFonts w:eastAsia="標楷體" w:cs="Times New Roman"/>
          <w:bdr w:val="single" w:sz="4" w:space="0" w:color="auto"/>
          <w:lang w:eastAsia="zh-TW"/>
        </w:rPr>
      </w:pPr>
      <w:r w:rsidRPr="000214E9">
        <w:rPr>
          <w:rFonts w:eastAsia="標楷體" w:cs="Times New Roman"/>
          <w:bdr w:val="single" w:sz="4" w:space="0" w:color="auto"/>
          <w:lang w:eastAsia="zh-TW"/>
        </w:rPr>
        <w:br w:type="page"/>
      </w:r>
      <w:r w:rsidR="008C33C8" w:rsidRPr="000214E9">
        <w:rPr>
          <w:rFonts w:eastAsia="標楷體" w:cs="Times New Roman"/>
          <w:bdr w:val="single" w:sz="4" w:space="0" w:color="auto"/>
          <w:lang w:eastAsia="zh-TW"/>
        </w:rPr>
        <w:lastRenderedPageBreak/>
        <w:t>事前準備</w:t>
      </w:r>
    </w:p>
    <w:p w:rsidR="006E5059" w:rsidRPr="000214E9" w:rsidRDefault="006E5059" w:rsidP="008C33C8">
      <w:pPr>
        <w:pStyle w:val="a0"/>
        <w:suppressLineNumbers w:val="0"/>
        <w:jc w:val="both"/>
        <w:rPr>
          <w:rFonts w:eastAsia="標楷體" w:cs="Times New Roman"/>
          <w:bdr w:val="single" w:sz="4" w:space="0" w:color="auto"/>
          <w:lang w:eastAsia="zh-TW"/>
        </w:rPr>
      </w:pPr>
    </w:p>
    <w:p w:rsidR="00CD5545" w:rsidRPr="000214E9" w:rsidRDefault="00E00662" w:rsidP="008C33C8">
      <w:pPr>
        <w:numPr>
          <w:ilvl w:val="0"/>
          <w:numId w:val="20"/>
        </w:numPr>
        <w:rPr>
          <w:rFonts w:eastAsia="標楷體"/>
        </w:rPr>
      </w:pPr>
      <w:r w:rsidRPr="000214E9">
        <w:rPr>
          <w:rFonts w:eastAsia="標楷體"/>
        </w:rPr>
        <w:t>教師</w:t>
      </w:r>
      <w:r w:rsidR="00857D6D" w:rsidRPr="000214E9">
        <w:rPr>
          <w:rFonts w:eastAsia="標楷體"/>
        </w:rPr>
        <w:t>於一星期前</w:t>
      </w:r>
      <w:r w:rsidR="00312F5D" w:rsidRPr="000214E9">
        <w:rPr>
          <w:rFonts w:eastAsia="標楷體"/>
        </w:rPr>
        <w:t>先將</w:t>
      </w:r>
      <w:r w:rsidR="00C83199" w:rsidRPr="000214E9">
        <w:rPr>
          <w:rFonts w:eastAsia="標楷體"/>
        </w:rPr>
        <w:t>學生進行分組，約</w:t>
      </w:r>
      <w:r w:rsidR="00C83199" w:rsidRPr="000214E9">
        <w:rPr>
          <w:rFonts w:eastAsia="標楷體"/>
        </w:rPr>
        <w:t>4-5</w:t>
      </w:r>
      <w:r w:rsidR="00C83199" w:rsidRPr="000214E9">
        <w:rPr>
          <w:rFonts w:eastAsia="標楷體"/>
        </w:rPr>
        <w:t>人一組，並將</w:t>
      </w:r>
      <w:r w:rsidR="00312F5D" w:rsidRPr="000214E9">
        <w:rPr>
          <w:rFonts w:eastAsia="標楷體"/>
        </w:rPr>
        <w:t>歌詞</w:t>
      </w:r>
      <w:r w:rsidR="00312F5D" w:rsidRPr="000214E9">
        <w:rPr>
          <w:rFonts w:eastAsia="標楷體"/>
        </w:rPr>
        <w:t>(</w:t>
      </w:r>
      <w:r w:rsidR="00312F5D" w:rsidRPr="000214E9">
        <w:rPr>
          <w:rFonts w:eastAsia="標楷體"/>
        </w:rPr>
        <w:t>附件一</w:t>
      </w:r>
      <w:r w:rsidR="00312F5D" w:rsidRPr="000214E9">
        <w:rPr>
          <w:rFonts w:eastAsia="標楷體"/>
        </w:rPr>
        <w:t>)</w:t>
      </w:r>
      <w:r w:rsidR="00C83199" w:rsidRPr="000214E9">
        <w:rPr>
          <w:rFonts w:eastAsia="標楷體"/>
        </w:rPr>
        <w:t xml:space="preserve"> </w:t>
      </w:r>
      <w:r w:rsidR="00C83199" w:rsidRPr="000214E9">
        <w:rPr>
          <w:rFonts w:eastAsia="標楷體"/>
        </w:rPr>
        <w:t>和</w:t>
      </w:r>
      <w:r w:rsidR="00C83199" w:rsidRPr="000214E9">
        <w:rPr>
          <w:rFonts w:eastAsia="標楷體"/>
        </w:rPr>
        <w:t xml:space="preserve"> </w:t>
      </w:r>
      <w:r w:rsidR="00C83199" w:rsidRPr="000214E9">
        <w:rPr>
          <w:rFonts w:eastAsia="標楷體"/>
        </w:rPr>
        <w:t>歌曲檔案給予每組學生。</w:t>
      </w:r>
      <w:r w:rsidR="00CD5545" w:rsidRPr="000214E9">
        <w:rPr>
          <w:rFonts w:eastAsia="標楷體"/>
        </w:rPr>
        <w:t>教師簡單講解歌詞內容，讓學生對歌曲有初步的了解。</w:t>
      </w:r>
    </w:p>
    <w:p w:rsidR="008C33C8" w:rsidRPr="000214E9" w:rsidRDefault="00302E85" w:rsidP="008C33C8">
      <w:pPr>
        <w:numPr>
          <w:ilvl w:val="0"/>
          <w:numId w:val="20"/>
        </w:numPr>
        <w:rPr>
          <w:rFonts w:eastAsia="標楷體"/>
        </w:rPr>
      </w:pPr>
      <w:r w:rsidRPr="000214E9">
        <w:rPr>
          <w:rFonts w:eastAsia="標楷體"/>
        </w:rPr>
        <w:t>著每組學生思考歌詞內的情境，</w:t>
      </w:r>
      <w:r w:rsidR="00312F5D" w:rsidRPr="000214E9">
        <w:rPr>
          <w:rFonts w:eastAsia="標楷體"/>
        </w:rPr>
        <w:t>並</w:t>
      </w:r>
      <w:r w:rsidR="00857D6D" w:rsidRPr="000214E9">
        <w:rPr>
          <w:rFonts w:eastAsia="標楷體"/>
        </w:rPr>
        <w:t>搜集</w:t>
      </w:r>
      <w:r w:rsidR="00312F5D" w:rsidRPr="000214E9">
        <w:rPr>
          <w:rFonts w:eastAsia="標楷體"/>
        </w:rPr>
        <w:t>與歌詞相</w:t>
      </w:r>
      <w:r w:rsidR="00857D6D" w:rsidRPr="000214E9">
        <w:rPr>
          <w:rFonts w:eastAsia="標楷體"/>
        </w:rPr>
        <w:t>關的照片</w:t>
      </w:r>
      <w:r w:rsidR="00312F5D" w:rsidRPr="000214E9">
        <w:rPr>
          <w:rFonts w:eastAsia="標楷體"/>
        </w:rPr>
        <w:t>或</w:t>
      </w:r>
      <w:r w:rsidR="00D859AA" w:rsidRPr="000214E9">
        <w:rPr>
          <w:rFonts w:eastAsia="標楷體"/>
        </w:rPr>
        <w:t>錄</w:t>
      </w:r>
      <w:r w:rsidR="00312F5D" w:rsidRPr="000214E9">
        <w:rPr>
          <w:rFonts w:eastAsia="標楷體"/>
        </w:rPr>
        <w:t>影</w:t>
      </w:r>
      <w:r w:rsidR="00252309" w:rsidRPr="000214E9">
        <w:rPr>
          <w:rFonts w:eastAsia="標楷體"/>
        </w:rPr>
        <w:t>片</w:t>
      </w:r>
      <w:r w:rsidR="00D859AA" w:rsidRPr="000214E9">
        <w:rPr>
          <w:rFonts w:eastAsia="標楷體"/>
        </w:rPr>
        <w:t>段</w:t>
      </w:r>
      <w:r w:rsidRPr="000214E9">
        <w:rPr>
          <w:rFonts w:eastAsia="標楷體"/>
        </w:rPr>
        <w:t>，為歌詞配上最合適的相關圖像作為背景，放在投影片上或製成音樂影片</w:t>
      </w:r>
      <w:r w:rsidR="00CD5545" w:rsidRPr="000214E9">
        <w:rPr>
          <w:rFonts w:eastAsia="標楷體"/>
        </w:rPr>
        <w:t>創作特輯</w:t>
      </w:r>
      <w:r w:rsidRPr="000214E9">
        <w:rPr>
          <w:rFonts w:eastAsia="標楷體"/>
        </w:rPr>
        <w:t>，以表達出歌曲當中的信息。並且，每組學生需要加入兩條思考問題於最後的投影片上，供其他同學作反思。</w:t>
      </w:r>
    </w:p>
    <w:p w:rsidR="00562BFB" w:rsidRPr="000214E9" w:rsidRDefault="00562BFB" w:rsidP="00857D6D">
      <w:pPr>
        <w:rPr>
          <w:rFonts w:eastAsia="標楷體"/>
        </w:rPr>
      </w:pPr>
    </w:p>
    <w:p w:rsidR="00857D6D" w:rsidRPr="000214E9" w:rsidRDefault="00857D6D" w:rsidP="00857D6D">
      <w:pPr>
        <w:rPr>
          <w:rFonts w:eastAsia="標楷體"/>
        </w:rPr>
      </w:pPr>
    </w:p>
    <w:p w:rsidR="00527496" w:rsidRPr="000214E9" w:rsidRDefault="00527496">
      <w:pPr>
        <w:rPr>
          <w:rFonts w:eastAsia="標楷體"/>
          <w:bdr w:val="single" w:sz="4" w:space="0" w:color="auto"/>
        </w:rPr>
      </w:pPr>
      <w:r w:rsidRPr="000214E9">
        <w:rPr>
          <w:rFonts w:eastAsia="標楷體"/>
          <w:bdr w:val="single" w:sz="4" w:space="0" w:color="auto"/>
        </w:rPr>
        <w:t>教學流程</w:t>
      </w:r>
    </w:p>
    <w:p w:rsidR="00527496" w:rsidRPr="000214E9" w:rsidRDefault="00527496">
      <w:pPr>
        <w:rPr>
          <w:rFonts w:eastAsia="標楷體"/>
        </w:rPr>
      </w:pPr>
    </w:p>
    <w:tbl>
      <w:tblPr>
        <w:tblW w:w="908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9"/>
        <w:gridCol w:w="3858"/>
      </w:tblGrid>
      <w:tr w:rsidR="00527496" w:rsidRPr="000214E9" w:rsidTr="005A142B">
        <w:trPr>
          <w:trHeight w:val="50"/>
          <w:jc w:val="center"/>
        </w:trPr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7496" w:rsidRPr="000214E9" w:rsidRDefault="00527496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0214E9">
              <w:rPr>
                <w:rFonts w:eastAsia="標楷體"/>
                <w:b/>
                <w:bCs/>
              </w:rPr>
              <w:t>教學步驟</w:t>
            </w:r>
            <w:r w:rsidRPr="000214E9">
              <w:rPr>
                <w:rFonts w:eastAsia="標楷體"/>
                <w:b/>
                <w:bCs/>
              </w:rPr>
              <w:t xml:space="preserve"> (</w:t>
            </w:r>
            <w:r w:rsidRPr="000214E9">
              <w:rPr>
                <w:rFonts w:eastAsia="標楷體"/>
                <w:b/>
                <w:bCs/>
              </w:rPr>
              <w:t>時間</w:t>
            </w:r>
            <w:r w:rsidRPr="000214E9">
              <w:rPr>
                <w:rFonts w:eastAsia="標楷體"/>
                <w:b/>
                <w:bCs/>
              </w:rPr>
              <w:t>)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496" w:rsidRPr="000214E9" w:rsidRDefault="00527496">
            <w:pPr>
              <w:snapToGrid w:val="0"/>
              <w:jc w:val="center"/>
              <w:rPr>
                <w:rFonts w:eastAsia="標楷體"/>
                <w:b/>
                <w:bCs/>
              </w:rPr>
            </w:pPr>
            <w:r w:rsidRPr="000214E9">
              <w:rPr>
                <w:rFonts w:eastAsia="標楷體"/>
                <w:b/>
                <w:bCs/>
              </w:rPr>
              <w:t>學習重點</w:t>
            </w:r>
          </w:p>
        </w:tc>
      </w:tr>
      <w:tr w:rsidR="00527496" w:rsidRPr="000214E9">
        <w:trPr>
          <w:trHeight w:val="530"/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27496" w:rsidRPr="000214E9" w:rsidRDefault="00527496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/>
                <w:bCs/>
                <w:lang w:eastAsia="zh-TW"/>
              </w:rPr>
            </w:pPr>
            <w:r w:rsidRPr="000214E9">
              <w:rPr>
                <w:rFonts w:eastAsia="標楷體" w:cs="Times New Roman"/>
                <w:b/>
                <w:bCs/>
                <w:lang w:eastAsia="zh-TW"/>
              </w:rPr>
              <w:t>活動一︰</w:t>
            </w:r>
            <w:r w:rsidR="00831C27" w:rsidRPr="000214E9">
              <w:rPr>
                <w:rFonts w:eastAsia="標楷體" w:cs="Times New Roman"/>
                <w:b/>
                <w:bCs/>
                <w:lang w:eastAsia="zh-TW"/>
              </w:rPr>
              <w:t>認識歌曲</w:t>
            </w:r>
            <w:r w:rsidR="00BC3D92" w:rsidRPr="000214E9">
              <w:rPr>
                <w:rFonts w:eastAsia="標楷體" w:cs="Times New Roman"/>
                <w:b/>
                <w:bCs/>
                <w:lang w:eastAsia="zh-TW"/>
              </w:rPr>
              <w:t xml:space="preserve"> (</w:t>
            </w:r>
            <w:r w:rsidR="00540B2C" w:rsidRPr="000214E9">
              <w:rPr>
                <w:rFonts w:eastAsia="標楷體" w:cs="Times New Roman"/>
                <w:b/>
                <w:bCs/>
                <w:lang w:eastAsia="zh-TW"/>
              </w:rPr>
              <w:t>2</w:t>
            </w:r>
            <w:r w:rsidR="00946B8E" w:rsidRPr="000214E9">
              <w:rPr>
                <w:rFonts w:eastAsia="標楷體" w:cs="Times New Roman"/>
                <w:b/>
                <w:bCs/>
                <w:lang w:eastAsia="zh-TW"/>
              </w:rPr>
              <w:t>5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>分鐘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>)</w:t>
            </w:r>
          </w:p>
          <w:p w:rsidR="00527496" w:rsidRPr="000214E9" w:rsidRDefault="00527496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Cs/>
                <w:lang w:eastAsia="zh-TW"/>
              </w:rPr>
            </w:pPr>
          </w:p>
          <w:p w:rsidR="00C92575" w:rsidRPr="000214E9" w:rsidRDefault="00E00662" w:rsidP="00437AEB">
            <w:pPr>
              <w:numPr>
                <w:ilvl w:val="0"/>
                <w:numId w:val="5"/>
              </w:numPr>
              <w:jc w:val="both"/>
              <w:rPr>
                <w:rFonts w:eastAsia="標楷體"/>
              </w:rPr>
            </w:pPr>
            <w:r w:rsidRPr="000214E9">
              <w:rPr>
                <w:rFonts w:eastAsia="標楷體"/>
              </w:rPr>
              <w:t>教師</w:t>
            </w:r>
            <w:r w:rsidR="009C6803" w:rsidRPr="000214E9">
              <w:rPr>
                <w:rFonts w:eastAsia="標楷體"/>
              </w:rPr>
              <w:t>派發新聞撮寫</w:t>
            </w:r>
            <w:r w:rsidR="009C6803" w:rsidRPr="000214E9">
              <w:rPr>
                <w:rFonts w:eastAsia="標楷體"/>
              </w:rPr>
              <w:t xml:space="preserve"> (</w:t>
            </w:r>
            <w:r w:rsidR="009C6803" w:rsidRPr="000214E9">
              <w:rPr>
                <w:rFonts w:eastAsia="標楷體"/>
              </w:rPr>
              <w:t>附件</w:t>
            </w:r>
            <w:r w:rsidR="00946B8E" w:rsidRPr="000214E9">
              <w:rPr>
                <w:rFonts w:eastAsia="標楷體"/>
              </w:rPr>
              <w:t>二</w:t>
            </w:r>
            <w:r w:rsidR="009C6803" w:rsidRPr="000214E9">
              <w:rPr>
                <w:rFonts w:eastAsia="標楷體"/>
              </w:rPr>
              <w:t xml:space="preserve">) </w:t>
            </w:r>
            <w:r w:rsidR="009C6803" w:rsidRPr="000214E9">
              <w:rPr>
                <w:rFonts w:eastAsia="標楷體"/>
              </w:rPr>
              <w:t>，讓學生先閱讀一次並思考問題，再與學生一起討論問題的答案。</w:t>
            </w:r>
            <w:r w:rsidR="009C6803" w:rsidRPr="000214E9">
              <w:rPr>
                <w:rFonts w:eastAsia="標楷體"/>
              </w:rPr>
              <w:t>(10</w:t>
            </w:r>
            <w:r w:rsidR="009C6803" w:rsidRPr="000214E9">
              <w:rPr>
                <w:rFonts w:eastAsia="標楷體"/>
                <w:bCs/>
              </w:rPr>
              <w:t>分鐘</w:t>
            </w:r>
            <w:r w:rsidR="009C6803" w:rsidRPr="000214E9">
              <w:rPr>
                <w:rFonts w:eastAsia="標楷體"/>
                <w:bCs/>
              </w:rPr>
              <w:t>)</w:t>
            </w:r>
          </w:p>
          <w:p w:rsidR="00CD5545" w:rsidRPr="000214E9" w:rsidRDefault="00CD5545" w:rsidP="00C92575">
            <w:pPr>
              <w:ind w:leftChars="100" w:left="360" w:hangingChars="50" w:hanging="120"/>
              <w:jc w:val="both"/>
              <w:rPr>
                <w:rFonts w:eastAsia="標楷體"/>
              </w:rPr>
            </w:pPr>
            <w:r w:rsidRPr="000214E9">
              <w:rPr>
                <w:rFonts w:eastAsia="標楷體"/>
              </w:rPr>
              <w:t xml:space="preserve"> (</w:t>
            </w:r>
            <w:r w:rsidRPr="000214E9">
              <w:rPr>
                <w:rFonts w:eastAsia="標楷體"/>
              </w:rPr>
              <w:t>有關毒品對身體帶來的禍害，可參考附件三及相關網站</w:t>
            </w:r>
            <w:r w:rsidRPr="000214E9">
              <w:rPr>
                <w:rFonts w:eastAsia="標楷體"/>
              </w:rPr>
              <w:t>)</w:t>
            </w:r>
          </w:p>
          <w:p w:rsidR="009C6803" w:rsidRPr="000214E9" w:rsidRDefault="009C6803" w:rsidP="009C6803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Cs/>
                <w:lang w:eastAsia="zh-TW"/>
              </w:rPr>
            </w:pPr>
          </w:p>
          <w:p w:rsidR="00831C27" w:rsidRPr="000214E9" w:rsidRDefault="00E00662">
            <w:pPr>
              <w:pStyle w:val="a0"/>
              <w:numPr>
                <w:ilvl w:val="0"/>
                <w:numId w:val="5"/>
              </w:numPr>
              <w:suppressLineNumbers w:val="0"/>
              <w:snapToGrid w:val="0"/>
              <w:jc w:val="both"/>
              <w:rPr>
                <w:rFonts w:eastAsia="標楷體" w:cs="Times New Roman"/>
                <w:bCs/>
                <w:lang w:eastAsia="zh-TW"/>
              </w:rPr>
            </w:pPr>
            <w:r w:rsidRPr="000214E9">
              <w:rPr>
                <w:rFonts w:eastAsia="標楷體" w:cs="Times New Roman"/>
              </w:rPr>
              <w:t>教師</w:t>
            </w:r>
            <w:r w:rsidR="00831C27" w:rsidRPr="000214E9">
              <w:rPr>
                <w:rFonts w:eastAsia="標楷體" w:cs="Times New Roman"/>
              </w:rPr>
              <w:t>播放</w:t>
            </w:r>
            <w:r w:rsidR="00831C27" w:rsidRPr="000214E9">
              <w:rPr>
                <w:rFonts w:eastAsia="標楷體" w:cs="Times New Roman"/>
                <w:lang w:val="zh-TW"/>
              </w:rPr>
              <w:t>歌曲「</w:t>
            </w:r>
            <w:r w:rsidR="00831C27" w:rsidRPr="000214E9">
              <w:rPr>
                <w:rFonts w:eastAsia="標楷體" w:cs="Times New Roman"/>
                <w:bCs/>
                <w:lang w:val="zh-TW"/>
              </w:rPr>
              <w:t>豐盛人生路」給</w:t>
            </w:r>
            <w:r w:rsidR="00831C27" w:rsidRPr="000214E9">
              <w:rPr>
                <w:rFonts w:eastAsia="標楷體" w:cs="Times New Roman"/>
              </w:rPr>
              <w:t>學生聆聽</w:t>
            </w:r>
            <w:r w:rsidR="00831C27" w:rsidRPr="000214E9">
              <w:rPr>
                <w:rFonts w:eastAsia="標楷體" w:cs="Times New Roman"/>
                <w:bCs/>
                <w:lang w:val="zh-TW"/>
              </w:rPr>
              <w:t>一次</w:t>
            </w:r>
            <w:r w:rsidR="00831C27" w:rsidRPr="000214E9">
              <w:rPr>
                <w:rFonts w:eastAsia="標楷體" w:cs="Times New Roman"/>
              </w:rPr>
              <w:t>，然後帶領學生一起唱出歌曲。</w:t>
            </w:r>
          </w:p>
          <w:p w:rsidR="00974ABE" w:rsidRPr="000214E9" w:rsidRDefault="00974ABE" w:rsidP="00974ABE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Cs/>
                <w:lang w:eastAsia="zh-TW"/>
              </w:rPr>
            </w:pPr>
          </w:p>
          <w:p w:rsidR="00295042" w:rsidRPr="000214E9" w:rsidRDefault="00295042" w:rsidP="00295042">
            <w:pPr>
              <w:tabs>
                <w:tab w:val="left" w:pos="294"/>
              </w:tabs>
              <w:ind w:firstLineChars="150" w:firstLine="360"/>
              <w:rPr>
                <w:rFonts w:eastAsia="標楷體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96" w:rsidRPr="000214E9" w:rsidRDefault="00527496">
            <w:pPr>
              <w:snapToGrid w:val="0"/>
              <w:ind w:left="-28"/>
              <w:jc w:val="both"/>
              <w:rPr>
                <w:rFonts w:eastAsia="標楷體"/>
              </w:rPr>
            </w:pPr>
          </w:p>
          <w:p w:rsidR="006E5059" w:rsidRPr="000214E9" w:rsidRDefault="006E5059">
            <w:pPr>
              <w:snapToGrid w:val="0"/>
              <w:ind w:left="-28"/>
              <w:jc w:val="both"/>
              <w:rPr>
                <w:rFonts w:eastAsia="標楷體"/>
              </w:rPr>
            </w:pPr>
          </w:p>
          <w:p w:rsidR="00527496" w:rsidRPr="000214E9" w:rsidRDefault="00527496">
            <w:pPr>
              <w:tabs>
                <w:tab w:val="left" w:pos="452"/>
                <w:tab w:val="left" w:pos="512"/>
              </w:tabs>
              <w:ind w:left="-28"/>
              <w:jc w:val="both"/>
              <w:rPr>
                <w:rFonts w:eastAsia="標楷體"/>
              </w:rPr>
            </w:pPr>
            <w:r w:rsidRPr="000214E9">
              <w:rPr>
                <w:rFonts w:eastAsia="標楷體"/>
              </w:rPr>
              <w:t>本活動</w:t>
            </w:r>
            <w:r w:rsidR="006E7E18" w:rsidRPr="000214E9">
              <w:rPr>
                <w:rFonts w:eastAsia="標楷體"/>
              </w:rPr>
              <w:t>乃</w:t>
            </w:r>
            <w:r w:rsidRPr="000214E9">
              <w:rPr>
                <w:rFonts w:eastAsia="標楷體"/>
              </w:rPr>
              <w:t>熱身部分，</w:t>
            </w:r>
            <w:r w:rsidR="009C6803" w:rsidRPr="000214E9">
              <w:rPr>
                <w:rFonts w:eastAsia="標楷體"/>
              </w:rPr>
              <w:t>透過新聞撮寫和歌曲，引起學生關注</w:t>
            </w:r>
            <w:r w:rsidR="009C6803" w:rsidRPr="000214E9">
              <w:rPr>
                <w:rFonts w:eastAsia="標楷體"/>
                <w:bCs/>
              </w:rPr>
              <w:t>青少年吸毒的問題和害處</w:t>
            </w:r>
            <w:r w:rsidR="009C6803" w:rsidRPr="000214E9">
              <w:rPr>
                <w:rFonts w:eastAsia="標楷體"/>
              </w:rPr>
              <w:t>。</w:t>
            </w:r>
          </w:p>
          <w:p w:rsidR="00527496" w:rsidRPr="000214E9" w:rsidRDefault="00527496">
            <w:pPr>
              <w:tabs>
                <w:tab w:val="left" w:pos="452"/>
                <w:tab w:val="left" w:pos="512"/>
              </w:tabs>
              <w:ind w:left="-28"/>
              <w:jc w:val="both"/>
              <w:rPr>
                <w:rFonts w:eastAsia="標楷體"/>
              </w:rPr>
            </w:pPr>
          </w:p>
          <w:p w:rsidR="00B41217" w:rsidRPr="000214E9" w:rsidRDefault="00B41217" w:rsidP="00A7766B">
            <w:pPr>
              <w:snapToGrid w:val="0"/>
              <w:rPr>
                <w:rFonts w:eastAsia="標楷體"/>
              </w:rPr>
            </w:pPr>
            <w:r w:rsidRPr="000214E9">
              <w:rPr>
                <w:rFonts w:eastAsia="標楷體"/>
              </w:rPr>
              <w:t>有關吸食毒品的害處，</w:t>
            </w:r>
            <w:r w:rsidR="00E00662" w:rsidRPr="000214E9">
              <w:rPr>
                <w:rFonts w:eastAsia="標楷體"/>
              </w:rPr>
              <w:t>教師</w:t>
            </w:r>
            <w:r w:rsidRPr="000214E9">
              <w:rPr>
                <w:rFonts w:eastAsia="標楷體"/>
              </w:rPr>
              <w:t>可瀏覽禁毒處相關網頁。網址：</w:t>
            </w:r>
            <w:hyperlink r:id="rId7" w:history="1">
              <w:r w:rsidRPr="000214E9">
                <w:rPr>
                  <w:rStyle w:val="Hyperlink"/>
                  <w:rFonts w:eastAsia="標楷體"/>
                  <w:color w:val="auto"/>
                </w:rPr>
                <w:t>http://www.nd.gov.hk/tc/druginfo.htm</w:t>
              </w:r>
            </w:hyperlink>
          </w:p>
          <w:p w:rsidR="007B446B" w:rsidRPr="000214E9" w:rsidRDefault="007B446B" w:rsidP="009B26FC">
            <w:pPr>
              <w:snapToGrid w:val="0"/>
              <w:rPr>
                <w:rFonts w:eastAsia="標楷體"/>
              </w:rPr>
            </w:pPr>
          </w:p>
        </w:tc>
      </w:tr>
      <w:tr w:rsidR="00527496" w:rsidRPr="000214E9">
        <w:trPr>
          <w:trHeight w:val="529"/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61F63" w:rsidRPr="000214E9" w:rsidRDefault="00E61F63" w:rsidP="00E61F63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/>
                <w:bCs/>
                <w:lang w:eastAsia="zh-TW"/>
              </w:rPr>
            </w:pPr>
            <w:r w:rsidRPr="000214E9">
              <w:rPr>
                <w:rFonts w:eastAsia="標楷體" w:cs="Times New Roman"/>
                <w:b/>
                <w:bCs/>
              </w:rPr>
              <w:t>活動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>二</w:t>
            </w:r>
            <w:r w:rsidRPr="000214E9">
              <w:rPr>
                <w:rFonts w:eastAsia="標楷體" w:cs="Times New Roman"/>
                <w:b/>
                <w:bCs/>
              </w:rPr>
              <w:t>：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>歌</w:t>
            </w:r>
            <w:r w:rsidR="00AD7843" w:rsidRPr="000214E9">
              <w:rPr>
                <w:rFonts w:eastAsia="標楷體" w:cs="Times New Roman"/>
                <w:b/>
                <w:bCs/>
                <w:lang w:eastAsia="zh-TW"/>
              </w:rPr>
              <w:t>曲表達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 xml:space="preserve"> (</w:t>
            </w:r>
            <w:r w:rsidR="00540B2C" w:rsidRPr="000214E9">
              <w:rPr>
                <w:rFonts w:eastAsia="標楷體" w:cs="Times New Roman"/>
                <w:b/>
                <w:bCs/>
                <w:lang w:eastAsia="zh-TW"/>
              </w:rPr>
              <w:t>3</w:t>
            </w:r>
            <w:r w:rsidR="00946B8E" w:rsidRPr="000214E9">
              <w:rPr>
                <w:rFonts w:eastAsia="標楷體" w:cs="Times New Roman"/>
                <w:b/>
                <w:bCs/>
                <w:lang w:eastAsia="zh-TW"/>
              </w:rPr>
              <w:t>0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>分鐘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>)</w:t>
            </w:r>
          </w:p>
          <w:p w:rsidR="000B10FB" w:rsidRPr="000214E9" w:rsidRDefault="000B10FB" w:rsidP="00E61F63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/>
                <w:bCs/>
                <w:lang w:eastAsia="zh-TW"/>
              </w:rPr>
            </w:pPr>
          </w:p>
          <w:p w:rsidR="00E61F63" w:rsidRPr="000214E9" w:rsidRDefault="00E00662" w:rsidP="000C7B78">
            <w:pPr>
              <w:numPr>
                <w:ilvl w:val="3"/>
                <w:numId w:val="1"/>
              </w:numPr>
              <w:tabs>
                <w:tab w:val="left" w:pos="294"/>
              </w:tabs>
              <w:ind w:left="360" w:hanging="360"/>
              <w:jc w:val="both"/>
              <w:rPr>
                <w:rFonts w:eastAsia="標楷體"/>
              </w:rPr>
            </w:pPr>
            <w:r w:rsidRPr="000214E9">
              <w:rPr>
                <w:rFonts w:eastAsia="標楷體"/>
              </w:rPr>
              <w:t xml:space="preserve"> </w:t>
            </w:r>
            <w:r w:rsidR="00E61F63" w:rsidRPr="000214E9">
              <w:rPr>
                <w:rFonts w:eastAsia="標楷體"/>
              </w:rPr>
              <w:t>每組學生輪流</w:t>
            </w:r>
            <w:r w:rsidR="00CD5545" w:rsidRPr="000214E9">
              <w:rPr>
                <w:rFonts w:eastAsia="標楷體"/>
              </w:rPr>
              <w:t>展示他們的</w:t>
            </w:r>
            <w:r w:rsidR="00415E40" w:rsidRPr="000214E9">
              <w:rPr>
                <w:rFonts w:eastAsia="標楷體"/>
              </w:rPr>
              <w:t>創作特輯</w:t>
            </w:r>
            <w:r w:rsidR="00E61F63" w:rsidRPr="000214E9">
              <w:rPr>
                <w:rFonts w:eastAsia="標楷體"/>
              </w:rPr>
              <w:t>：</w:t>
            </w:r>
            <w:r w:rsidR="00C92575" w:rsidRPr="000214E9">
              <w:rPr>
                <w:rFonts w:eastAsia="標楷體"/>
              </w:rPr>
              <w:t>播放歌曲的同時，亦放映着相關的影像；</w:t>
            </w:r>
            <w:r w:rsidR="002A2F16" w:rsidRPr="000214E9">
              <w:rPr>
                <w:rFonts w:eastAsia="標楷體"/>
              </w:rPr>
              <w:t>讓</w:t>
            </w:r>
            <w:r w:rsidR="003D2F2C" w:rsidRPr="000214E9">
              <w:rPr>
                <w:rFonts w:eastAsia="標楷體"/>
              </w:rPr>
              <w:t>一幅幅</w:t>
            </w:r>
            <w:r w:rsidR="006E66C4" w:rsidRPr="000214E9">
              <w:rPr>
                <w:rFonts w:eastAsia="標楷體"/>
              </w:rPr>
              <w:t>顯出</w:t>
            </w:r>
            <w:r w:rsidR="003D2F2C" w:rsidRPr="000214E9">
              <w:rPr>
                <w:rFonts w:eastAsia="標楷體"/>
              </w:rPr>
              <w:t>吸毒</w:t>
            </w:r>
            <w:r w:rsidR="006E66C4" w:rsidRPr="000214E9">
              <w:rPr>
                <w:rFonts w:eastAsia="標楷體"/>
              </w:rPr>
              <w:t>禍害</w:t>
            </w:r>
            <w:r w:rsidR="003D2F2C" w:rsidRPr="000214E9">
              <w:rPr>
                <w:rFonts w:eastAsia="標楷體"/>
              </w:rPr>
              <w:t>的相片</w:t>
            </w:r>
            <w:r w:rsidR="006E66C4" w:rsidRPr="000214E9">
              <w:rPr>
                <w:rFonts w:eastAsia="標楷體"/>
              </w:rPr>
              <w:t>和</w:t>
            </w:r>
            <w:r w:rsidR="00312F5D" w:rsidRPr="000214E9">
              <w:rPr>
                <w:rFonts w:eastAsia="標楷體"/>
              </w:rPr>
              <w:t>一些</w:t>
            </w:r>
            <w:r w:rsidR="00E32D18" w:rsidRPr="000214E9">
              <w:rPr>
                <w:rFonts w:eastAsia="標楷體"/>
              </w:rPr>
              <w:t>對</w:t>
            </w:r>
            <w:r w:rsidR="006E66C4" w:rsidRPr="000214E9">
              <w:rPr>
                <w:rFonts w:eastAsia="標楷體"/>
              </w:rPr>
              <w:t>生命充滿希望的相片</w:t>
            </w:r>
            <w:r w:rsidR="00312F5D" w:rsidRPr="000214E9">
              <w:rPr>
                <w:rFonts w:eastAsia="標楷體"/>
              </w:rPr>
              <w:t>，</w:t>
            </w:r>
            <w:r w:rsidR="00E32D18" w:rsidRPr="000214E9">
              <w:rPr>
                <w:rFonts w:eastAsia="標楷體"/>
              </w:rPr>
              <w:t>配合</w:t>
            </w:r>
            <w:r w:rsidR="006E66C4" w:rsidRPr="000214E9">
              <w:rPr>
                <w:rFonts w:eastAsia="標楷體"/>
              </w:rPr>
              <w:t>歌曲播放出來</w:t>
            </w:r>
            <w:r w:rsidR="00312F5D" w:rsidRPr="000214E9">
              <w:rPr>
                <w:rFonts w:eastAsia="標楷體"/>
              </w:rPr>
              <w:t>，互相對照</w:t>
            </w:r>
            <w:r w:rsidR="006E66C4" w:rsidRPr="000214E9">
              <w:rPr>
                <w:rFonts w:eastAsia="標楷體"/>
              </w:rPr>
              <w:t>，加强</w:t>
            </w:r>
            <w:r w:rsidR="00A42C16" w:rsidRPr="000214E9">
              <w:rPr>
                <w:rFonts w:eastAsia="標楷體"/>
              </w:rPr>
              <w:t>歌曲的感染力</w:t>
            </w:r>
            <w:r w:rsidR="00DE4AFA" w:rsidRPr="000214E9">
              <w:rPr>
                <w:rFonts w:eastAsia="標楷體"/>
              </w:rPr>
              <w:t>。</w:t>
            </w:r>
            <w:r w:rsidR="00DE4AFA" w:rsidRPr="000214E9">
              <w:rPr>
                <w:rFonts w:eastAsia="標楷體"/>
              </w:rPr>
              <w:t xml:space="preserve"> </w:t>
            </w:r>
            <w:r w:rsidR="0049496A" w:rsidRPr="000214E9">
              <w:rPr>
                <w:rFonts w:eastAsia="標楷體"/>
              </w:rPr>
              <w:t>(</w:t>
            </w:r>
            <w:r w:rsidR="00946B8E" w:rsidRPr="000214E9">
              <w:rPr>
                <w:rFonts w:eastAsia="標楷體"/>
              </w:rPr>
              <w:t>25</w:t>
            </w:r>
            <w:r w:rsidR="0049496A" w:rsidRPr="000214E9">
              <w:rPr>
                <w:rFonts w:eastAsia="標楷體"/>
                <w:bCs/>
              </w:rPr>
              <w:t>分鐘</w:t>
            </w:r>
            <w:r w:rsidR="0049496A" w:rsidRPr="000214E9">
              <w:rPr>
                <w:rFonts w:eastAsia="標楷體"/>
                <w:bCs/>
              </w:rPr>
              <w:t>)</w:t>
            </w:r>
          </w:p>
          <w:p w:rsidR="00E61F63" w:rsidRPr="000214E9" w:rsidRDefault="00E61F63" w:rsidP="00E61F63">
            <w:pPr>
              <w:tabs>
                <w:tab w:val="left" w:pos="294"/>
              </w:tabs>
              <w:rPr>
                <w:rFonts w:eastAsia="標楷體"/>
              </w:rPr>
            </w:pPr>
          </w:p>
          <w:p w:rsidR="00E61F63" w:rsidRPr="000214E9" w:rsidRDefault="00E00662" w:rsidP="00E61F63">
            <w:pPr>
              <w:numPr>
                <w:ilvl w:val="3"/>
                <w:numId w:val="1"/>
              </w:numPr>
              <w:tabs>
                <w:tab w:val="left" w:pos="294"/>
              </w:tabs>
              <w:ind w:left="360" w:hanging="360"/>
              <w:rPr>
                <w:rFonts w:eastAsia="標楷體"/>
              </w:rPr>
            </w:pPr>
            <w:r w:rsidRPr="000214E9">
              <w:rPr>
                <w:rFonts w:eastAsia="標楷體"/>
              </w:rPr>
              <w:t xml:space="preserve"> </w:t>
            </w:r>
            <w:r w:rsidRPr="000214E9">
              <w:rPr>
                <w:rFonts w:eastAsia="標楷體"/>
              </w:rPr>
              <w:t>教師</w:t>
            </w:r>
            <w:r w:rsidR="00E61F63" w:rsidRPr="000214E9">
              <w:rPr>
                <w:rFonts w:eastAsia="標楷體"/>
              </w:rPr>
              <w:t>以此活動作為一項比賽，</w:t>
            </w:r>
            <w:r w:rsidR="00437AEB" w:rsidRPr="000214E9">
              <w:rPr>
                <w:rFonts w:eastAsia="標楷體"/>
              </w:rPr>
              <w:t>邀請同學以一人一票的方式</w:t>
            </w:r>
            <w:r w:rsidR="00E61F63" w:rsidRPr="000214E9">
              <w:rPr>
                <w:rFonts w:eastAsia="標楷體"/>
              </w:rPr>
              <w:t>選出</w:t>
            </w:r>
            <w:r w:rsidR="006E24E9" w:rsidRPr="000214E9">
              <w:rPr>
                <w:rFonts w:eastAsia="標楷體"/>
              </w:rPr>
              <w:t>最</w:t>
            </w:r>
            <w:r w:rsidR="0091078D" w:rsidRPr="000214E9">
              <w:rPr>
                <w:rFonts w:eastAsia="標楷體"/>
              </w:rPr>
              <w:t>能</w:t>
            </w:r>
            <w:r w:rsidR="003D2F2C" w:rsidRPr="000214E9">
              <w:rPr>
                <w:rFonts w:eastAsia="標楷體"/>
              </w:rPr>
              <w:t>激勵人心</w:t>
            </w:r>
            <w:r w:rsidR="00E61F63" w:rsidRPr="000214E9">
              <w:rPr>
                <w:rFonts w:eastAsia="標楷體"/>
              </w:rPr>
              <w:t>的組別，並給予</w:t>
            </w:r>
            <w:r w:rsidR="0098088F" w:rsidRPr="000214E9">
              <w:rPr>
                <w:rFonts w:eastAsia="標楷體"/>
              </w:rPr>
              <w:t>鼓</w:t>
            </w:r>
            <w:r w:rsidR="00E61F63" w:rsidRPr="000214E9">
              <w:rPr>
                <w:rFonts w:eastAsia="標楷體"/>
              </w:rPr>
              <w:t>勵。</w:t>
            </w:r>
          </w:p>
          <w:p w:rsidR="00E61F63" w:rsidRPr="000214E9" w:rsidRDefault="00E61F63" w:rsidP="00E61F63">
            <w:pPr>
              <w:tabs>
                <w:tab w:val="left" w:pos="294"/>
              </w:tabs>
              <w:rPr>
                <w:rFonts w:eastAsia="標楷體"/>
              </w:rPr>
            </w:pPr>
          </w:p>
          <w:p w:rsidR="00E61F63" w:rsidRPr="000214E9" w:rsidRDefault="00E00662" w:rsidP="00E61F63">
            <w:pPr>
              <w:numPr>
                <w:ilvl w:val="3"/>
                <w:numId w:val="1"/>
              </w:numPr>
              <w:tabs>
                <w:tab w:val="left" w:pos="294"/>
              </w:tabs>
              <w:ind w:left="360" w:hanging="360"/>
              <w:rPr>
                <w:rFonts w:eastAsia="標楷體"/>
              </w:rPr>
            </w:pPr>
            <w:r w:rsidRPr="000214E9">
              <w:rPr>
                <w:rFonts w:eastAsia="標楷體"/>
              </w:rPr>
              <w:t xml:space="preserve"> </w:t>
            </w:r>
            <w:r w:rsidR="00E61F63" w:rsidRPr="000214E9">
              <w:rPr>
                <w:rFonts w:eastAsia="標楷體"/>
              </w:rPr>
              <w:t>教師小結</w:t>
            </w:r>
            <w:r w:rsidR="00D2132F" w:rsidRPr="000214E9">
              <w:rPr>
                <w:rFonts w:eastAsia="標楷體"/>
                <w:lang w:eastAsia="zh-HK"/>
              </w:rPr>
              <w:t>(</w:t>
            </w:r>
            <w:r w:rsidR="00D2132F" w:rsidRPr="000214E9">
              <w:rPr>
                <w:rFonts w:eastAsia="標楷體"/>
              </w:rPr>
              <w:t>參考</w:t>
            </w:r>
            <w:r w:rsidR="00D2132F" w:rsidRPr="000214E9">
              <w:rPr>
                <w:rFonts w:eastAsia="標楷體"/>
                <w:lang w:eastAsia="zh-HK"/>
              </w:rPr>
              <w:t>)</w:t>
            </w:r>
            <w:r w:rsidR="00E61F63" w:rsidRPr="000214E9">
              <w:rPr>
                <w:rFonts w:eastAsia="標楷體"/>
              </w:rPr>
              <w:t>：吸食毒品危害個人健康及前途，同學們應認識青少年吸毒的禍害並提高警覺，積極</w:t>
            </w:r>
            <w:r w:rsidR="00E61F63" w:rsidRPr="000214E9">
              <w:rPr>
                <w:rFonts w:eastAsia="標楷體"/>
                <w:lang w:val="zh-TW"/>
              </w:rPr>
              <w:t>活出一個</w:t>
            </w:r>
            <w:r w:rsidR="00E61F63" w:rsidRPr="000214E9">
              <w:rPr>
                <w:rFonts w:eastAsia="標楷體"/>
                <w:bCs/>
                <w:lang w:val="zh-TW"/>
              </w:rPr>
              <w:t>豐盛的人生</w:t>
            </w:r>
            <w:r w:rsidR="00E61F63" w:rsidRPr="000214E9">
              <w:rPr>
                <w:rFonts w:eastAsia="標楷體"/>
                <w:lang w:val="zh-TW"/>
              </w:rPr>
              <w:t>。</w:t>
            </w:r>
          </w:p>
          <w:p w:rsidR="006D1F32" w:rsidRPr="000214E9" w:rsidRDefault="006D1F32" w:rsidP="00A7766B">
            <w:pPr>
              <w:ind w:leftChars="100" w:left="240"/>
              <w:rPr>
                <w:rFonts w:eastAsia="標楷體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7496" w:rsidRPr="000214E9" w:rsidRDefault="00527496">
            <w:pPr>
              <w:snapToGrid w:val="0"/>
              <w:ind w:left="-28"/>
              <w:jc w:val="both"/>
              <w:rPr>
                <w:rFonts w:eastAsia="標楷體"/>
              </w:rPr>
            </w:pPr>
          </w:p>
          <w:p w:rsidR="00DE4AFA" w:rsidRPr="000214E9" w:rsidRDefault="00DE4AFA" w:rsidP="00DE4AFA">
            <w:pPr>
              <w:tabs>
                <w:tab w:val="left" w:pos="452"/>
                <w:tab w:val="left" w:pos="512"/>
              </w:tabs>
              <w:jc w:val="both"/>
              <w:rPr>
                <w:rFonts w:eastAsia="標楷體"/>
              </w:rPr>
            </w:pPr>
          </w:p>
          <w:p w:rsidR="00AD37CD" w:rsidRPr="000214E9" w:rsidRDefault="00AD37CD" w:rsidP="00AD37CD">
            <w:pPr>
              <w:numPr>
                <w:ilvl w:val="0"/>
                <w:numId w:val="7"/>
              </w:numPr>
              <w:tabs>
                <w:tab w:val="left" w:pos="452"/>
                <w:tab w:val="left" w:pos="512"/>
              </w:tabs>
              <w:jc w:val="both"/>
              <w:rPr>
                <w:rFonts w:eastAsia="標楷體"/>
              </w:rPr>
            </w:pPr>
            <w:r w:rsidRPr="000214E9">
              <w:rPr>
                <w:rFonts w:eastAsia="標楷體"/>
              </w:rPr>
              <w:t>活動提供</w:t>
            </w:r>
            <w:r w:rsidR="0091078D" w:rsidRPr="000214E9">
              <w:rPr>
                <w:rFonts w:eastAsia="標楷體"/>
              </w:rPr>
              <w:t>學習</w:t>
            </w:r>
            <w:r w:rsidRPr="000214E9">
              <w:rPr>
                <w:rFonts w:eastAsia="標楷體"/>
              </w:rPr>
              <w:t>機會讓學生親身搜集有關毒品禍害的相片和資料，</w:t>
            </w:r>
            <w:r w:rsidR="00BE62B1" w:rsidRPr="000214E9">
              <w:rPr>
                <w:rFonts w:eastAsia="標楷體"/>
              </w:rPr>
              <w:t>從中</w:t>
            </w:r>
            <w:r w:rsidRPr="000214E9">
              <w:rPr>
                <w:rFonts w:eastAsia="標楷體"/>
              </w:rPr>
              <w:t>發現毒品與豐盛人生之間的關係，</w:t>
            </w:r>
            <w:r w:rsidR="001B58EC" w:rsidRPr="000214E9">
              <w:rPr>
                <w:rFonts w:eastAsia="標楷體"/>
              </w:rPr>
              <w:t>並</w:t>
            </w:r>
            <w:r w:rsidR="005C3AF9" w:rsidRPr="000214E9">
              <w:rPr>
                <w:rFonts w:eastAsia="標楷體"/>
              </w:rPr>
              <w:t>將</w:t>
            </w:r>
            <w:r w:rsidR="00E32D18" w:rsidRPr="000214E9">
              <w:rPr>
                <w:rFonts w:eastAsia="標楷體"/>
              </w:rPr>
              <w:t>吸收</w:t>
            </w:r>
            <w:r w:rsidRPr="000214E9">
              <w:rPr>
                <w:rFonts w:eastAsia="標楷體"/>
              </w:rPr>
              <w:t>歌詞的內容</w:t>
            </w:r>
            <w:r w:rsidR="00E32D18" w:rsidRPr="000214E9">
              <w:rPr>
                <w:rFonts w:eastAsia="標楷體"/>
              </w:rPr>
              <w:t>，</w:t>
            </w:r>
            <w:r w:rsidRPr="000214E9">
              <w:rPr>
                <w:rFonts w:eastAsia="標楷體"/>
              </w:rPr>
              <w:t>明白吸食毒品的禍害。</w:t>
            </w:r>
          </w:p>
          <w:p w:rsidR="00AD37CD" w:rsidRPr="000214E9" w:rsidRDefault="00AD37CD" w:rsidP="00AD37CD">
            <w:pPr>
              <w:tabs>
                <w:tab w:val="left" w:pos="452"/>
                <w:tab w:val="left" w:pos="512"/>
              </w:tabs>
              <w:jc w:val="both"/>
              <w:rPr>
                <w:rFonts w:eastAsia="標楷體"/>
              </w:rPr>
            </w:pPr>
          </w:p>
          <w:p w:rsidR="00DE4AFA" w:rsidRPr="000214E9" w:rsidRDefault="00DE4AFA" w:rsidP="00DE4AFA">
            <w:pPr>
              <w:numPr>
                <w:ilvl w:val="0"/>
                <w:numId w:val="7"/>
              </w:numPr>
              <w:tabs>
                <w:tab w:val="left" w:pos="452"/>
                <w:tab w:val="left" w:pos="512"/>
              </w:tabs>
              <w:jc w:val="both"/>
              <w:rPr>
                <w:rFonts w:eastAsia="標楷體"/>
              </w:rPr>
            </w:pPr>
            <w:r w:rsidRPr="000214E9">
              <w:rPr>
                <w:rFonts w:eastAsia="標楷體"/>
              </w:rPr>
              <w:t>透過思考歌詞</w:t>
            </w:r>
            <w:r w:rsidR="0091078D" w:rsidRPr="000214E9">
              <w:rPr>
                <w:rFonts w:eastAsia="標楷體"/>
              </w:rPr>
              <w:t>、</w:t>
            </w:r>
            <w:r w:rsidR="009C14ED" w:rsidRPr="000214E9">
              <w:rPr>
                <w:rFonts w:eastAsia="標楷體"/>
              </w:rPr>
              <w:t>聆聽歌曲</w:t>
            </w:r>
            <w:r w:rsidR="00E32D18" w:rsidRPr="000214E9">
              <w:rPr>
                <w:rFonts w:eastAsia="標楷體"/>
              </w:rPr>
              <w:t>、</w:t>
            </w:r>
            <w:r w:rsidR="009C14ED" w:rsidRPr="000214E9">
              <w:rPr>
                <w:rFonts w:eastAsia="標楷體"/>
              </w:rPr>
              <w:t>觀看相關影</w:t>
            </w:r>
            <w:r w:rsidR="00AD37CD" w:rsidRPr="000214E9">
              <w:rPr>
                <w:rFonts w:eastAsia="標楷體"/>
              </w:rPr>
              <w:t>像</w:t>
            </w:r>
            <w:r w:rsidR="00E32D18" w:rsidRPr="000214E9">
              <w:rPr>
                <w:rFonts w:eastAsia="標楷體"/>
              </w:rPr>
              <w:t>及設計反思問題</w:t>
            </w:r>
            <w:r w:rsidRPr="000214E9">
              <w:rPr>
                <w:rFonts w:eastAsia="標楷體"/>
              </w:rPr>
              <w:t>，讓歌詞的內容更深入和</w:t>
            </w:r>
            <w:r w:rsidR="00AD37CD" w:rsidRPr="000214E9">
              <w:rPr>
                <w:rFonts w:eastAsia="標楷體"/>
              </w:rPr>
              <w:t>牢</w:t>
            </w:r>
            <w:r w:rsidRPr="000214E9">
              <w:rPr>
                <w:rFonts w:eastAsia="標楷體"/>
              </w:rPr>
              <w:t>固地植入學生心中。</w:t>
            </w:r>
          </w:p>
          <w:p w:rsidR="00DE4AFA" w:rsidRPr="000214E9" w:rsidRDefault="00DE4AFA" w:rsidP="00DE4AFA">
            <w:pPr>
              <w:tabs>
                <w:tab w:val="left" w:pos="452"/>
                <w:tab w:val="left" w:pos="512"/>
              </w:tabs>
              <w:jc w:val="both"/>
              <w:rPr>
                <w:rFonts w:eastAsia="標楷體"/>
              </w:rPr>
            </w:pPr>
          </w:p>
          <w:p w:rsidR="00DE4AFA" w:rsidRPr="000214E9" w:rsidRDefault="00DE4AFA" w:rsidP="00DE4AFA">
            <w:pPr>
              <w:numPr>
                <w:ilvl w:val="0"/>
                <w:numId w:val="7"/>
              </w:numPr>
              <w:tabs>
                <w:tab w:val="left" w:pos="452"/>
                <w:tab w:val="left" w:pos="512"/>
              </w:tabs>
              <w:jc w:val="both"/>
              <w:rPr>
                <w:rFonts w:eastAsia="標楷體"/>
              </w:rPr>
            </w:pPr>
            <w:r w:rsidRPr="000214E9">
              <w:rPr>
                <w:rFonts w:eastAsia="標楷體"/>
              </w:rPr>
              <w:t>亦能發揮同學的創意、溝通能力和協作能力。</w:t>
            </w:r>
          </w:p>
          <w:p w:rsidR="00527496" w:rsidRPr="000214E9" w:rsidRDefault="00527496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5A142B" w:rsidRPr="000214E9" w:rsidRDefault="007A1693" w:rsidP="005A142B">
      <w:pPr>
        <w:jc w:val="center"/>
        <w:rPr>
          <w:rFonts w:eastAsia="標楷體"/>
        </w:rPr>
      </w:pPr>
      <w:r w:rsidRPr="000214E9">
        <w:rPr>
          <w:rFonts w:eastAsia="標楷體"/>
        </w:rPr>
        <w:br w:type="page"/>
      </w:r>
    </w:p>
    <w:tbl>
      <w:tblPr>
        <w:tblW w:w="908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9"/>
        <w:gridCol w:w="3858"/>
      </w:tblGrid>
      <w:tr w:rsidR="005A142B" w:rsidRPr="000214E9" w:rsidTr="005A142B">
        <w:trPr>
          <w:trHeight w:val="109"/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142B" w:rsidRPr="000214E9" w:rsidRDefault="005A142B" w:rsidP="005A142B">
            <w:pPr>
              <w:pStyle w:val="a0"/>
              <w:jc w:val="center"/>
              <w:rPr>
                <w:rFonts w:eastAsia="標楷體" w:cs="Times New Roman"/>
                <w:b/>
                <w:bCs/>
              </w:rPr>
            </w:pPr>
            <w:r w:rsidRPr="000214E9">
              <w:rPr>
                <w:rFonts w:eastAsia="標楷體" w:cs="Times New Roman"/>
                <w:b/>
                <w:bCs/>
              </w:rPr>
              <w:t>教學步驟</w:t>
            </w:r>
            <w:r w:rsidRPr="000214E9">
              <w:rPr>
                <w:rFonts w:eastAsia="標楷體" w:cs="Times New Roman"/>
                <w:b/>
                <w:bCs/>
              </w:rPr>
              <w:t xml:space="preserve"> (</w:t>
            </w:r>
            <w:r w:rsidRPr="000214E9">
              <w:rPr>
                <w:rFonts w:eastAsia="標楷體" w:cs="Times New Roman"/>
                <w:b/>
                <w:bCs/>
              </w:rPr>
              <w:t>時間</w:t>
            </w:r>
            <w:r w:rsidRPr="000214E9">
              <w:rPr>
                <w:rFonts w:eastAsia="標楷體" w:cs="Times New Roman"/>
                <w:b/>
                <w:bCs/>
              </w:rPr>
              <w:t>)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42B" w:rsidRPr="000214E9" w:rsidRDefault="005A142B" w:rsidP="005A142B">
            <w:pPr>
              <w:snapToGrid w:val="0"/>
              <w:ind w:left="-28"/>
              <w:jc w:val="center"/>
              <w:rPr>
                <w:rFonts w:eastAsia="標楷體"/>
              </w:rPr>
            </w:pPr>
            <w:r w:rsidRPr="000214E9">
              <w:rPr>
                <w:rFonts w:eastAsia="標楷體"/>
              </w:rPr>
              <w:t>學習重點</w:t>
            </w:r>
          </w:p>
        </w:tc>
      </w:tr>
      <w:tr w:rsidR="00AD1403" w:rsidRPr="000214E9">
        <w:trPr>
          <w:trHeight w:val="2061"/>
          <w:jc w:val="center"/>
        </w:trPr>
        <w:tc>
          <w:tcPr>
            <w:tcW w:w="5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D1403" w:rsidRPr="000214E9" w:rsidRDefault="00AD1403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/>
                <w:bCs/>
                <w:lang w:eastAsia="zh-TW"/>
              </w:rPr>
            </w:pPr>
            <w:r w:rsidRPr="000214E9">
              <w:rPr>
                <w:rFonts w:eastAsia="標楷體" w:cs="Times New Roman"/>
                <w:b/>
                <w:bCs/>
              </w:rPr>
              <w:t>活動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>三</w:t>
            </w:r>
            <w:r w:rsidRPr="000214E9">
              <w:rPr>
                <w:rFonts w:eastAsia="標楷體" w:cs="Times New Roman"/>
                <w:b/>
                <w:bCs/>
              </w:rPr>
              <w:t>：</w:t>
            </w:r>
            <w:r w:rsidR="0049496A" w:rsidRPr="000214E9">
              <w:rPr>
                <w:rFonts w:eastAsia="標楷體" w:cs="Times New Roman"/>
                <w:b/>
                <w:bCs/>
                <w:lang w:val="zh-TW" w:eastAsia="zh-TW"/>
              </w:rPr>
              <w:t>反思</w:t>
            </w:r>
            <w:r w:rsidR="00B41217" w:rsidRPr="000214E9">
              <w:rPr>
                <w:rFonts w:eastAsia="標楷體" w:cs="Times New Roman"/>
                <w:b/>
                <w:bCs/>
                <w:lang w:val="zh-TW" w:eastAsia="zh-TW"/>
              </w:rPr>
              <w:t>及立志</w:t>
            </w:r>
            <w:r w:rsidR="00491EFD" w:rsidRPr="000214E9">
              <w:rPr>
                <w:rFonts w:eastAsia="標楷體" w:cs="Times New Roman"/>
                <w:b/>
                <w:bCs/>
                <w:lang w:eastAsia="zh-TW"/>
              </w:rPr>
              <w:t xml:space="preserve"> 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>(</w:t>
            </w:r>
            <w:r w:rsidR="00C83199" w:rsidRPr="000214E9">
              <w:rPr>
                <w:rFonts w:eastAsia="標楷體" w:cs="Times New Roman"/>
                <w:b/>
                <w:bCs/>
                <w:lang w:eastAsia="zh-TW"/>
              </w:rPr>
              <w:t>2</w:t>
            </w:r>
            <w:r w:rsidR="00946B8E" w:rsidRPr="000214E9">
              <w:rPr>
                <w:rFonts w:eastAsia="標楷體" w:cs="Times New Roman"/>
                <w:b/>
                <w:bCs/>
                <w:lang w:eastAsia="zh-TW"/>
              </w:rPr>
              <w:t>2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>分鐘</w:t>
            </w:r>
            <w:r w:rsidRPr="000214E9">
              <w:rPr>
                <w:rFonts w:eastAsia="標楷體" w:cs="Times New Roman"/>
                <w:b/>
                <w:bCs/>
                <w:lang w:eastAsia="zh-TW"/>
              </w:rPr>
              <w:t>)</w:t>
            </w:r>
          </w:p>
          <w:p w:rsidR="00A7766B" w:rsidRPr="000214E9" w:rsidRDefault="00A7766B">
            <w:pPr>
              <w:pStyle w:val="a0"/>
              <w:suppressLineNumbers w:val="0"/>
              <w:snapToGrid w:val="0"/>
              <w:jc w:val="both"/>
              <w:rPr>
                <w:rFonts w:eastAsia="標楷體" w:cs="Times New Roman"/>
                <w:b/>
                <w:bCs/>
                <w:lang w:eastAsia="zh-TW"/>
              </w:rPr>
            </w:pPr>
          </w:p>
          <w:p w:rsidR="00523A4D" w:rsidRPr="000214E9" w:rsidRDefault="005B4DFF" w:rsidP="008E74A5">
            <w:pPr>
              <w:pStyle w:val="a0"/>
              <w:numPr>
                <w:ilvl w:val="3"/>
                <w:numId w:val="8"/>
              </w:numPr>
              <w:suppressLineNumbers w:val="0"/>
              <w:tabs>
                <w:tab w:val="clear" w:pos="2372"/>
              </w:tabs>
              <w:snapToGrid w:val="0"/>
              <w:ind w:leftChars="4" w:left="370" w:hangingChars="150" w:hanging="360"/>
              <w:jc w:val="both"/>
              <w:rPr>
                <w:rFonts w:eastAsia="標楷體" w:cs="Times New Roman"/>
                <w:bCs/>
                <w:lang w:eastAsia="zh-TW"/>
              </w:rPr>
            </w:pPr>
            <w:r w:rsidRPr="000214E9">
              <w:rPr>
                <w:rFonts w:eastAsia="標楷體" w:cs="Times New Roman"/>
              </w:rPr>
              <w:t>教師派發</w:t>
            </w:r>
            <w:r w:rsidR="000B10FB" w:rsidRPr="000214E9">
              <w:rPr>
                <w:rFonts w:eastAsia="標楷體" w:cs="Times New Roman"/>
              </w:rPr>
              <w:t>附件</w:t>
            </w:r>
            <w:r w:rsidR="00656F2D" w:rsidRPr="000214E9">
              <w:rPr>
                <w:rFonts w:eastAsia="標楷體" w:cs="Times New Roman"/>
              </w:rPr>
              <w:t>四</w:t>
            </w:r>
            <w:r w:rsidRPr="000214E9">
              <w:rPr>
                <w:rFonts w:eastAsia="標楷體" w:cs="Times New Roman"/>
              </w:rPr>
              <w:t>，讓</w:t>
            </w:r>
            <w:r w:rsidR="0000510E" w:rsidRPr="000214E9">
              <w:rPr>
                <w:rFonts w:eastAsia="標楷體" w:cs="Times New Roman"/>
                <w:lang w:eastAsia="zh-TW"/>
              </w:rPr>
              <w:t>每</w:t>
            </w:r>
            <w:r w:rsidR="000B10FB" w:rsidRPr="000214E9">
              <w:rPr>
                <w:rFonts w:eastAsia="標楷體" w:cs="Times New Roman"/>
                <w:lang w:eastAsia="zh-TW"/>
              </w:rPr>
              <w:t>個</w:t>
            </w:r>
            <w:r w:rsidRPr="000214E9">
              <w:rPr>
                <w:rFonts w:eastAsia="標楷體" w:cs="Times New Roman"/>
              </w:rPr>
              <w:t>學生</w:t>
            </w:r>
            <w:r w:rsidR="005133EB" w:rsidRPr="000214E9">
              <w:rPr>
                <w:rFonts w:eastAsia="標楷體" w:cs="Times New Roman"/>
              </w:rPr>
              <w:t>根據歌詞內容</w:t>
            </w:r>
            <w:r w:rsidR="00C0030B" w:rsidRPr="000214E9">
              <w:rPr>
                <w:rFonts w:eastAsia="標楷體" w:cs="Times New Roman"/>
              </w:rPr>
              <w:t>作個人</w:t>
            </w:r>
            <w:r w:rsidR="000B10FB" w:rsidRPr="000214E9">
              <w:rPr>
                <w:rFonts w:eastAsia="標楷體" w:cs="Times New Roman"/>
              </w:rPr>
              <w:t>反思，</w:t>
            </w:r>
            <w:r w:rsidR="00C0030B" w:rsidRPr="000214E9">
              <w:rPr>
                <w:rFonts w:eastAsia="標楷體" w:cs="Times New Roman"/>
              </w:rPr>
              <w:t>並</w:t>
            </w:r>
            <w:r w:rsidR="005133EB" w:rsidRPr="000214E9">
              <w:rPr>
                <w:rFonts w:eastAsia="標楷體" w:cs="Times New Roman"/>
              </w:rPr>
              <w:t>回答問題。</w:t>
            </w:r>
          </w:p>
          <w:p w:rsidR="005133EB" w:rsidRPr="000214E9" w:rsidRDefault="005133EB" w:rsidP="008E74A5">
            <w:pPr>
              <w:pStyle w:val="a0"/>
              <w:numPr>
                <w:ilvl w:val="3"/>
                <w:numId w:val="8"/>
              </w:numPr>
              <w:suppressLineNumbers w:val="0"/>
              <w:tabs>
                <w:tab w:val="clear" w:pos="2372"/>
              </w:tabs>
              <w:snapToGrid w:val="0"/>
              <w:ind w:leftChars="4" w:left="370" w:hangingChars="150" w:hanging="360"/>
              <w:jc w:val="both"/>
              <w:rPr>
                <w:rFonts w:eastAsia="標楷體" w:cs="Times New Roman"/>
                <w:bCs/>
                <w:lang w:eastAsia="zh-TW"/>
              </w:rPr>
            </w:pPr>
            <w:r w:rsidRPr="000214E9">
              <w:rPr>
                <w:rFonts w:eastAsia="標楷體" w:cs="Times New Roman"/>
              </w:rPr>
              <w:t>教師可</w:t>
            </w:r>
            <w:r w:rsidR="007A1693" w:rsidRPr="000214E9">
              <w:rPr>
                <w:rFonts w:eastAsia="標楷體" w:cs="Times New Roman"/>
              </w:rPr>
              <w:t>選出</w:t>
            </w:r>
            <w:r w:rsidRPr="000214E9">
              <w:rPr>
                <w:rFonts w:eastAsia="標楷體" w:cs="Times New Roman"/>
              </w:rPr>
              <w:t>幾位同學於班內分享</w:t>
            </w:r>
            <w:r w:rsidR="00806EBE" w:rsidRPr="000214E9">
              <w:rPr>
                <w:rFonts w:eastAsia="標楷體" w:cs="Times New Roman"/>
              </w:rPr>
              <w:t>答案</w:t>
            </w:r>
            <w:r w:rsidRPr="000214E9">
              <w:rPr>
                <w:rFonts w:eastAsia="標楷體" w:cs="Times New Roman"/>
              </w:rPr>
              <w:t>。</w:t>
            </w:r>
          </w:p>
          <w:p w:rsidR="00A7766B" w:rsidRPr="000214E9" w:rsidRDefault="00A7766B" w:rsidP="007A1693">
            <w:pPr>
              <w:pStyle w:val="a0"/>
              <w:suppressLineNumbers w:val="0"/>
              <w:snapToGrid w:val="0"/>
              <w:ind w:left="10"/>
              <w:jc w:val="both"/>
              <w:rPr>
                <w:rFonts w:eastAsia="標楷體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1403" w:rsidRPr="000214E9" w:rsidRDefault="00AD1403">
            <w:pPr>
              <w:snapToGrid w:val="0"/>
              <w:ind w:left="-28"/>
              <w:jc w:val="both"/>
              <w:rPr>
                <w:rFonts w:eastAsia="標楷體"/>
              </w:rPr>
            </w:pPr>
          </w:p>
          <w:p w:rsidR="00A7766B" w:rsidRPr="000214E9" w:rsidRDefault="00A7766B">
            <w:pPr>
              <w:snapToGrid w:val="0"/>
              <w:ind w:left="-28"/>
              <w:jc w:val="both"/>
              <w:rPr>
                <w:rFonts w:eastAsia="標楷體"/>
              </w:rPr>
            </w:pPr>
          </w:p>
          <w:p w:rsidR="009A4D3A" w:rsidRPr="000214E9" w:rsidRDefault="009A4D3A" w:rsidP="00E05A90">
            <w:pPr>
              <w:numPr>
                <w:ilvl w:val="0"/>
                <w:numId w:val="13"/>
              </w:numPr>
              <w:snapToGrid w:val="0"/>
              <w:jc w:val="both"/>
              <w:rPr>
                <w:rFonts w:eastAsia="標楷體"/>
              </w:rPr>
            </w:pPr>
            <w:r w:rsidRPr="000214E9">
              <w:rPr>
                <w:rFonts w:eastAsia="標楷體"/>
              </w:rPr>
              <w:t>思</w:t>
            </w:r>
            <w:r w:rsidRPr="000214E9">
              <w:rPr>
                <w:rFonts w:eastAsia="標楷體"/>
                <w:color w:val="000000"/>
              </w:rPr>
              <w:t>考問題旨在讓學生反思本</w:t>
            </w:r>
            <w:r w:rsidR="006164E1" w:rsidRPr="000214E9">
              <w:rPr>
                <w:rFonts w:eastAsia="標楷體"/>
                <w:color w:val="000000"/>
              </w:rPr>
              <w:t>事件</w:t>
            </w:r>
            <w:r w:rsidRPr="000214E9">
              <w:rPr>
                <w:rFonts w:eastAsia="標楷體"/>
                <w:color w:val="000000"/>
              </w:rPr>
              <w:t>所學</w:t>
            </w:r>
            <w:r w:rsidRPr="000214E9">
              <w:rPr>
                <w:rFonts w:eastAsia="標楷體"/>
              </w:rPr>
              <w:t>，並藉思考一些青少年吸毒的原因</w:t>
            </w:r>
            <w:r w:rsidR="00E32D18" w:rsidRPr="000214E9">
              <w:rPr>
                <w:rFonts w:eastAsia="標楷體"/>
              </w:rPr>
              <w:t>，</w:t>
            </w:r>
            <w:r w:rsidRPr="000214E9">
              <w:rPr>
                <w:rFonts w:eastAsia="標楷體"/>
              </w:rPr>
              <w:t>對自己</w:t>
            </w:r>
            <w:r w:rsidR="00E32D18" w:rsidRPr="000214E9">
              <w:rPr>
                <w:rFonts w:eastAsia="標楷體"/>
              </w:rPr>
              <w:t>作出</w:t>
            </w:r>
            <w:r w:rsidRPr="000214E9">
              <w:rPr>
                <w:rFonts w:eastAsia="標楷體"/>
              </w:rPr>
              <w:t>提醒，並鼓勵學生積極面對生活上的困難。</w:t>
            </w:r>
          </w:p>
          <w:p w:rsidR="007B446B" w:rsidRPr="000214E9" w:rsidRDefault="007B446B" w:rsidP="007A1693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:rsidR="006E5546" w:rsidRPr="000214E9" w:rsidRDefault="006E5546">
      <w:pPr>
        <w:tabs>
          <w:tab w:val="left" w:pos="-142"/>
        </w:tabs>
        <w:snapToGrid w:val="0"/>
        <w:rPr>
          <w:rFonts w:eastAsia="標楷體"/>
          <w:bdr w:val="single" w:sz="4" w:space="0" w:color="auto"/>
        </w:rPr>
      </w:pPr>
    </w:p>
    <w:p w:rsidR="00527496" w:rsidRPr="000214E9" w:rsidRDefault="00527496">
      <w:pPr>
        <w:tabs>
          <w:tab w:val="left" w:pos="-142"/>
        </w:tabs>
        <w:snapToGrid w:val="0"/>
        <w:rPr>
          <w:rFonts w:eastAsia="標楷體"/>
          <w:b/>
          <w:bCs/>
          <w:u w:val="single"/>
        </w:rPr>
      </w:pPr>
      <w:r w:rsidRPr="000214E9">
        <w:rPr>
          <w:rFonts w:eastAsia="標楷體"/>
          <w:bdr w:val="single" w:sz="4" w:space="0" w:color="auto"/>
        </w:rPr>
        <w:t>總結</w:t>
      </w:r>
      <w:r w:rsidRPr="000214E9">
        <w:rPr>
          <w:rFonts w:eastAsia="標楷體"/>
        </w:rPr>
        <w:t xml:space="preserve"> (</w:t>
      </w:r>
      <w:r w:rsidR="00AD7843" w:rsidRPr="000214E9">
        <w:rPr>
          <w:rFonts w:eastAsia="標楷體"/>
        </w:rPr>
        <w:t>3</w:t>
      </w:r>
      <w:r w:rsidRPr="000214E9">
        <w:rPr>
          <w:rFonts w:eastAsia="標楷體"/>
        </w:rPr>
        <w:t>分鐘</w:t>
      </w:r>
      <w:r w:rsidRPr="000214E9">
        <w:rPr>
          <w:rFonts w:eastAsia="標楷體"/>
        </w:rPr>
        <w:t>)</w:t>
      </w:r>
      <w:r w:rsidR="00EE7AB0" w:rsidRPr="000214E9">
        <w:rPr>
          <w:rFonts w:eastAsia="標楷體"/>
        </w:rPr>
        <w:t xml:space="preserve"> </w:t>
      </w:r>
    </w:p>
    <w:p w:rsidR="00527496" w:rsidRPr="000214E9" w:rsidRDefault="00527496">
      <w:pPr>
        <w:pStyle w:val="a0"/>
        <w:widowControl w:val="0"/>
        <w:suppressLineNumbers w:val="0"/>
        <w:tabs>
          <w:tab w:val="left" w:pos="-142"/>
        </w:tabs>
        <w:suppressAutoHyphens w:val="0"/>
        <w:rPr>
          <w:rFonts w:eastAsia="標楷體" w:cs="Times New Roman"/>
          <w:kern w:val="2"/>
          <w:lang w:eastAsia="zh-TW"/>
        </w:rPr>
      </w:pPr>
    </w:p>
    <w:p w:rsidR="00527496" w:rsidRPr="000214E9" w:rsidRDefault="00845B59">
      <w:pPr>
        <w:rPr>
          <w:rFonts w:eastAsia="標楷體"/>
        </w:rPr>
      </w:pPr>
      <w:r w:rsidRPr="000214E9">
        <w:rPr>
          <w:rFonts w:eastAsia="標楷體"/>
        </w:rPr>
        <w:t>參考：</w:t>
      </w:r>
      <w:r w:rsidR="009B2B46" w:rsidRPr="000214E9">
        <w:rPr>
          <w:rFonts w:eastAsia="標楷體"/>
        </w:rPr>
        <w:t>毒品對</w:t>
      </w:r>
      <w:r w:rsidR="00CB6D00" w:rsidRPr="000214E9">
        <w:rPr>
          <w:rFonts w:eastAsia="標楷體"/>
        </w:rPr>
        <w:t>青少年</w:t>
      </w:r>
      <w:r w:rsidR="00B47514" w:rsidRPr="000214E9">
        <w:rPr>
          <w:rFonts w:eastAsia="標楷體"/>
        </w:rPr>
        <w:t>所</w:t>
      </w:r>
      <w:r w:rsidR="009B2B46" w:rsidRPr="000214E9">
        <w:rPr>
          <w:rFonts w:eastAsia="標楷體"/>
        </w:rPr>
        <w:t>造成的禍害</w:t>
      </w:r>
      <w:r w:rsidR="00B47514" w:rsidRPr="000214E9">
        <w:rPr>
          <w:rFonts w:eastAsia="標楷體"/>
        </w:rPr>
        <w:t>極深</w:t>
      </w:r>
      <w:r w:rsidR="009B2B46" w:rsidRPr="000214E9">
        <w:rPr>
          <w:rFonts w:eastAsia="標楷體"/>
        </w:rPr>
        <w:t>，</w:t>
      </w:r>
      <w:r w:rsidR="00B47514" w:rsidRPr="000214E9">
        <w:rPr>
          <w:rFonts w:eastAsia="標楷體"/>
        </w:rPr>
        <w:t>會</w:t>
      </w:r>
      <w:r w:rsidR="009B2B46" w:rsidRPr="000214E9">
        <w:rPr>
          <w:rFonts w:eastAsia="標楷體"/>
        </w:rPr>
        <w:t>嚴重傷害</w:t>
      </w:r>
      <w:r w:rsidR="00B47514" w:rsidRPr="000214E9">
        <w:rPr>
          <w:rFonts w:eastAsia="標楷體"/>
        </w:rPr>
        <w:t>個人</w:t>
      </w:r>
      <w:r w:rsidR="009B2B46" w:rsidRPr="000214E9">
        <w:rPr>
          <w:rFonts w:eastAsia="標楷體"/>
        </w:rPr>
        <w:t>的身體及前途。學生應當謹慎，潔身自愛，養成健康的生活習慣，</w:t>
      </w:r>
      <w:r w:rsidR="00CB6D00" w:rsidRPr="000214E9">
        <w:rPr>
          <w:rFonts w:eastAsia="標楷體"/>
        </w:rPr>
        <w:t>努力追尋自己的夢想和</w:t>
      </w:r>
      <w:r w:rsidR="00B47514" w:rsidRPr="000214E9">
        <w:rPr>
          <w:rFonts w:eastAsia="標楷體"/>
        </w:rPr>
        <w:t>目</w:t>
      </w:r>
      <w:r w:rsidR="00CB6D00" w:rsidRPr="000214E9">
        <w:rPr>
          <w:rFonts w:eastAsia="標楷體"/>
        </w:rPr>
        <w:t>標</w:t>
      </w:r>
      <w:r w:rsidR="00EC1EFC" w:rsidRPr="000214E9">
        <w:rPr>
          <w:rFonts w:eastAsia="標楷體"/>
        </w:rPr>
        <w:t>。</w:t>
      </w:r>
      <w:r w:rsidR="00EC1EFC" w:rsidRPr="000214E9">
        <w:rPr>
          <w:rFonts w:eastAsia="標楷體"/>
          <w:bCs/>
        </w:rPr>
        <w:t>提醒同學吸食毒品並不能解決問題及幫助我們面對逆境，只會令問題更加複雜和難以解決。</w:t>
      </w:r>
      <w:r w:rsidR="001B58EC" w:rsidRPr="000214E9">
        <w:rPr>
          <w:rFonts w:eastAsia="標楷體"/>
          <w:bCs/>
        </w:rPr>
        <w:t>同學應該</w:t>
      </w:r>
      <w:r w:rsidR="009B2B46" w:rsidRPr="000214E9">
        <w:rPr>
          <w:rFonts w:eastAsia="標楷體"/>
        </w:rPr>
        <w:t>正面地面對逆境，決不以毒品麻醉自己來逃避問題</w:t>
      </w:r>
      <w:r w:rsidR="00B47514" w:rsidRPr="000214E9">
        <w:rPr>
          <w:rFonts w:eastAsia="標楷體"/>
        </w:rPr>
        <w:t>，將來必可迎接豐盛的人生。</w:t>
      </w:r>
    </w:p>
    <w:p w:rsidR="00347D33" w:rsidRPr="000214E9" w:rsidRDefault="00347D33">
      <w:pPr>
        <w:rPr>
          <w:rFonts w:eastAsia="標楷體"/>
        </w:rPr>
      </w:pPr>
    </w:p>
    <w:p w:rsidR="006F61C5" w:rsidRPr="000214E9" w:rsidRDefault="006F61C5" w:rsidP="000C7B78">
      <w:pPr>
        <w:widowControl w:val="0"/>
        <w:adjustRightInd w:val="0"/>
        <w:spacing w:line="300" w:lineRule="exact"/>
        <w:ind w:right="57"/>
        <w:jc w:val="both"/>
        <w:textAlignment w:val="baseline"/>
        <w:rPr>
          <w:rFonts w:eastAsia="標楷體"/>
          <w:bCs/>
          <w:lang w:val="zh-TW"/>
        </w:rPr>
      </w:pPr>
      <w:r w:rsidRPr="000214E9">
        <w:rPr>
          <w:rFonts w:eastAsia="標楷體"/>
        </w:rPr>
        <w:t>教師最後可再一次播放得獎組別的作品，並帶領同學一起唱「</w:t>
      </w:r>
      <w:r w:rsidRPr="000214E9">
        <w:rPr>
          <w:rFonts w:eastAsia="標楷體"/>
          <w:bCs/>
          <w:lang w:val="zh-TW"/>
        </w:rPr>
        <w:t>豐盛人生路」作為總結。</w:t>
      </w:r>
    </w:p>
    <w:p w:rsidR="00132C55" w:rsidRPr="000214E9" w:rsidRDefault="00132C55" w:rsidP="00132C55">
      <w:pPr>
        <w:widowControl w:val="0"/>
        <w:adjustRightInd w:val="0"/>
        <w:spacing w:line="300" w:lineRule="exact"/>
        <w:ind w:right="57"/>
        <w:textAlignment w:val="baseline"/>
        <w:rPr>
          <w:rFonts w:eastAsia="標楷體"/>
        </w:rPr>
      </w:pPr>
    </w:p>
    <w:p w:rsidR="00132C55" w:rsidRPr="000214E9" w:rsidRDefault="00132C55" w:rsidP="00132C55">
      <w:pPr>
        <w:rPr>
          <w:rFonts w:eastAsia="標楷體"/>
        </w:rPr>
      </w:pPr>
    </w:p>
    <w:p w:rsidR="00935F52" w:rsidRPr="000214E9" w:rsidRDefault="00935F52" w:rsidP="00935F52">
      <w:pPr>
        <w:pStyle w:val="a0"/>
        <w:widowControl w:val="0"/>
        <w:suppressLineNumbers w:val="0"/>
        <w:suppressAutoHyphens w:val="0"/>
        <w:jc w:val="both"/>
        <w:rPr>
          <w:rFonts w:eastAsia="標楷體" w:cs="Times New Roman"/>
          <w:kern w:val="2"/>
          <w:bdr w:val="single" w:sz="4" w:space="0" w:color="auto"/>
          <w:lang w:eastAsia="zh-TW"/>
        </w:rPr>
      </w:pPr>
      <w:r w:rsidRPr="000214E9">
        <w:rPr>
          <w:rFonts w:eastAsia="標楷體" w:cs="Times New Roman"/>
          <w:kern w:val="2"/>
          <w:bdr w:val="single" w:sz="4" w:space="0" w:color="auto"/>
          <w:lang w:eastAsia="zh-TW"/>
        </w:rPr>
        <w:t>延伸活動</w:t>
      </w:r>
    </w:p>
    <w:p w:rsidR="00935F52" w:rsidRPr="000214E9" w:rsidRDefault="00935F52" w:rsidP="00935F52">
      <w:pPr>
        <w:pStyle w:val="a0"/>
        <w:widowControl w:val="0"/>
        <w:suppressLineNumbers w:val="0"/>
        <w:suppressAutoHyphens w:val="0"/>
        <w:jc w:val="both"/>
        <w:rPr>
          <w:rFonts w:eastAsia="標楷體" w:cs="Times New Roman"/>
          <w:kern w:val="2"/>
          <w:bdr w:val="single" w:sz="4" w:space="0" w:color="auto"/>
          <w:lang w:eastAsia="zh-TW"/>
        </w:rPr>
      </w:pPr>
      <w:bookmarkStart w:id="0" w:name="_GoBack"/>
      <w:bookmarkEnd w:id="0"/>
    </w:p>
    <w:p w:rsidR="00B359D9" w:rsidRPr="000214E9" w:rsidRDefault="00B41217" w:rsidP="008E74A5">
      <w:pPr>
        <w:numPr>
          <w:ilvl w:val="6"/>
          <w:numId w:val="8"/>
        </w:numPr>
        <w:tabs>
          <w:tab w:val="clear" w:pos="3812"/>
        </w:tabs>
        <w:ind w:left="360" w:hangingChars="150" w:hanging="360"/>
        <w:jc w:val="both"/>
        <w:rPr>
          <w:rFonts w:eastAsia="標楷體"/>
        </w:rPr>
      </w:pPr>
      <w:r w:rsidRPr="000214E9">
        <w:rPr>
          <w:rFonts w:eastAsia="標楷體"/>
        </w:rPr>
        <w:t>在</w:t>
      </w:r>
      <w:r w:rsidR="00437AEB" w:rsidRPr="000214E9">
        <w:rPr>
          <w:rFonts w:eastAsia="標楷體"/>
        </w:rPr>
        <w:t>周</w:t>
      </w:r>
      <w:r w:rsidRPr="000214E9">
        <w:rPr>
          <w:rFonts w:eastAsia="標楷體"/>
        </w:rPr>
        <w:t>會時段於禮堂舉行班際</w:t>
      </w:r>
      <w:r w:rsidR="00592EE4" w:rsidRPr="000214E9">
        <w:rPr>
          <w:rFonts w:eastAsia="標楷體"/>
        </w:rPr>
        <w:t>比</w:t>
      </w:r>
      <w:r w:rsidRPr="000214E9">
        <w:rPr>
          <w:rFonts w:eastAsia="標楷體"/>
        </w:rPr>
        <w:t>賽，每班的冠軍組別上台獻唱「</w:t>
      </w:r>
      <w:r w:rsidRPr="000214E9">
        <w:rPr>
          <w:rFonts w:eastAsia="標楷體"/>
          <w:bCs/>
          <w:lang w:val="zh-TW"/>
        </w:rPr>
        <w:t>豐盛人生路</w:t>
      </w:r>
      <w:r w:rsidRPr="000214E9">
        <w:rPr>
          <w:rFonts w:eastAsia="標楷體"/>
        </w:rPr>
        <w:t>」及</w:t>
      </w:r>
      <w:r w:rsidR="00B617F0" w:rsidRPr="000214E9">
        <w:rPr>
          <w:rFonts w:eastAsia="標楷體"/>
        </w:rPr>
        <w:t>播放</w:t>
      </w:r>
      <w:r w:rsidR="00162644" w:rsidRPr="000214E9">
        <w:rPr>
          <w:rFonts w:eastAsia="標楷體"/>
        </w:rPr>
        <w:t>其製作的</w:t>
      </w:r>
      <w:r w:rsidR="00437AEB" w:rsidRPr="000214E9">
        <w:rPr>
          <w:rFonts w:eastAsia="標楷體"/>
        </w:rPr>
        <w:t>創作特輯</w:t>
      </w:r>
      <w:r w:rsidR="00B359D9" w:rsidRPr="000214E9">
        <w:rPr>
          <w:rFonts w:eastAsia="標楷體"/>
        </w:rPr>
        <w:t>。</w:t>
      </w:r>
    </w:p>
    <w:p w:rsidR="00527496" w:rsidRPr="000214E9" w:rsidRDefault="00527496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702A68" w:rsidRPr="000214E9" w:rsidRDefault="00702A68">
      <w:pPr>
        <w:rPr>
          <w:rFonts w:eastAsia="標楷體"/>
        </w:rPr>
      </w:pPr>
    </w:p>
    <w:p w:rsidR="00501AA8" w:rsidRPr="000214E9" w:rsidRDefault="001013FB">
      <w:pPr>
        <w:rPr>
          <w:rFonts w:eastAsia="標楷體"/>
        </w:rPr>
      </w:pPr>
      <w:r w:rsidRPr="000214E9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4838700</wp:posOffset>
                </wp:positionH>
                <wp:positionV relativeFrom="paragraph">
                  <wp:posOffset>-82550</wp:posOffset>
                </wp:positionV>
                <wp:extent cx="800100" cy="342900"/>
                <wp:effectExtent l="5080" t="9525" r="13970" b="9525"/>
                <wp:wrapNone/>
                <wp:docPr id="9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6FC" w:rsidRPr="00C473DF" w:rsidRDefault="009B26FC" w:rsidP="00C473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Pr="00C473DF">
                              <w:rPr>
                                <w:rFonts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4" o:spid="_x0000_s1026" type="#_x0000_t202" style="position:absolute;margin-left:381pt;margin-top:-6.5pt;width:63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">
                <v:textbox>
                  <w:txbxContent>
                    <w:p w:rsidR="009B26FC" w:rsidRPr="00C473DF" w:rsidRDefault="009B26FC" w:rsidP="00C473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Pr="00C473DF">
                        <w:rPr>
                          <w:rFonts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Pr="000214E9">
        <w:rPr>
          <w:rFonts w:eastAsia="標楷體"/>
          <w:noProof/>
          <w:lang w:eastAsia="zh-CN"/>
        </w:rPr>
        <w:drawing>
          <wp:inline distT="0" distB="0" distL="0" distR="0">
            <wp:extent cx="5822950" cy="8229600"/>
            <wp:effectExtent l="0" t="0" r="0" b="0"/>
            <wp:docPr id="1" name="Picture 1" descr="20091027092543355_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91027092543355_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0" t="4210" r="6688" b="10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AA8" w:rsidRPr="000214E9" w:rsidRDefault="00501AA8" w:rsidP="00F26FD8">
      <w:pPr>
        <w:jc w:val="both"/>
        <w:rPr>
          <w:rFonts w:eastAsia="標楷體"/>
          <w:b/>
          <w:bCs/>
          <w:szCs w:val="26"/>
        </w:rPr>
      </w:pPr>
    </w:p>
    <w:p w:rsidR="00501AA8" w:rsidRPr="000214E9" w:rsidRDefault="00501AA8" w:rsidP="00F26FD8">
      <w:pPr>
        <w:jc w:val="both"/>
        <w:rPr>
          <w:rFonts w:eastAsia="標楷體"/>
          <w:b/>
          <w:bCs/>
          <w:szCs w:val="26"/>
        </w:rPr>
      </w:pPr>
    </w:p>
    <w:p w:rsidR="00501AA8" w:rsidRPr="000214E9" w:rsidRDefault="00752343" w:rsidP="00F26FD8">
      <w:pPr>
        <w:jc w:val="both"/>
        <w:rPr>
          <w:rFonts w:eastAsia="標楷體"/>
          <w:bCs/>
          <w:szCs w:val="26"/>
        </w:rPr>
      </w:pPr>
      <w:r w:rsidRPr="000214E9">
        <w:rPr>
          <w:rFonts w:eastAsia="標楷體"/>
          <w:bCs/>
          <w:szCs w:val="26"/>
        </w:rPr>
        <w:t>注意：此曲的旋律、歌詞及歌曲的使用，只限於教學及非牟利的用途。</w:t>
      </w:r>
    </w:p>
    <w:p w:rsidR="00501AA8" w:rsidRPr="000214E9" w:rsidRDefault="00501AA8" w:rsidP="00F26FD8">
      <w:pPr>
        <w:jc w:val="both"/>
        <w:rPr>
          <w:rFonts w:eastAsia="標楷體"/>
          <w:b/>
          <w:bCs/>
          <w:szCs w:val="26"/>
        </w:rPr>
      </w:pPr>
    </w:p>
    <w:p w:rsidR="00DD0913" w:rsidRPr="000214E9" w:rsidRDefault="00DD0913" w:rsidP="00DD0913">
      <w:pPr>
        <w:autoSpaceDE w:val="0"/>
        <w:autoSpaceDN w:val="0"/>
        <w:adjustRightInd w:val="0"/>
        <w:ind w:leftChars="-300" w:left="-720" w:rightChars="-336" w:right="-806" w:firstLineChars="250" w:firstLine="601"/>
        <w:rPr>
          <w:rFonts w:eastAsia="標楷體"/>
          <w:b/>
          <w:bdr w:val="single" w:sz="4" w:space="0" w:color="auto"/>
        </w:rPr>
      </w:pPr>
    </w:p>
    <w:p w:rsidR="00766A26" w:rsidRPr="000214E9" w:rsidRDefault="001013FB" w:rsidP="00DD0913">
      <w:pPr>
        <w:autoSpaceDE w:val="0"/>
        <w:autoSpaceDN w:val="0"/>
        <w:adjustRightInd w:val="0"/>
        <w:ind w:leftChars="-300" w:left="-720" w:rightChars="-336" w:right="-806" w:firstLineChars="250" w:firstLine="701"/>
        <w:rPr>
          <w:rFonts w:eastAsia="標楷體"/>
          <w:b/>
          <w:sz w:val="28"/>
          <w:szCs w:val="28"/>
          <w:bdr w:val="single" w:sz="4" w:space="0" w:color="auto"/>
        </w:rPr>
      </w:pPr>
      <w:r w:rsidRPr="000214E9">
        <w:rPr>
          <w:rFonts w:eastAsia="標楷體"/>
          <w:b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800100" cy="342900"/>
                <wp:effectExtent l="5080" t="7620" r="13970" b="11430"/>
                <wp:wrapNone/>
                <wp:docPr id="8" name="Text Box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6FC" w:rsidRPr="00C473DF" w:rsidRDefault="009B26FC" w:rsidP="00DD09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Pr="00C473DF">
                              <w:rPr>
                                <w:rFonts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4" o:spid="_x0000_s1027" type="#_x0000_t202" style="position:absolute;left:0;text-align:left;margin-left:378pt;margin-top:-9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">
                <v:textbox>
                  <w:txbxContent>
                    <w:p w:rsidR="009B26FC" w:rsidRPr="00C473DF" w:rsidRDefault="009B26FC" w:rsidP="00DD09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Pr="00C473DF">
                        <w:rPr>
                          <w:rFonts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766A26" w:rsidRPr="000214E9">
        <w:rPr>
          <w:rFonts w:eastAsia="標楷體"/>
          <w:b/>
          <w:sz w:val="28"/>
          <w:szCs w:val="28"/>
          <w:bdr w:val="single" w:sz="4" w:space="0" w:color="auto"/>
        </w:rPr>
        <w:t>新聞撮寫</w:t>
      </w:r>
    </w:p>
    <w:p w:rsidR="00E0551F" w:rsidRPr="000214E9" w:rsidRDefault="00E0551F" w:rsidP="00766A26">
      <w:pPr>
        <w:rPr>
          <w:rFonts w:eastAsia="標楷體"/>
          <w:b/>
          <w:u w:val="single"/>
        </w:rPr>
      </w:pPr>
    </w:p>
    <w:p w:rsidR="00E0551F" w:rsidRPr="000214E9" w:rsidRDefault="00486D5B" w:rsidP="00486D5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center"/>
        <w:rPr>
          <w:rFonts w:eastAsia="標楷體"/>
          <w:b/>
          <w:sz w:val="32"/>
          <w:szCs w:val="32"/>
          <w:u w:val="single"/>
        </w:rPr>
      </w:pPr>
      <w:r w:rsidRPr="000214E9">
        <w:rPr>
          <w:rFonts w:eastAsia="標楷體"/>
          <w:b/>
          <w:sz w:val="32"/>
          <w:szCs w:val="32"/>
          <w:u w:val="single"/>
        </w:rPr>
        <w:t>中四學生藏毒，被判感化一年</w:t>
      </w:r>
    </w:p>
    <w:p w:rsidR="00E0551F" w:rsidRPr="000214E9" w:rsidRDefault="00E0551F" w:rsidP="00486D5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eastAsia="標楷體"/>
          <w:b/>
          <w:u w:val="single"/>
        </w:rPr>
      </w:pPr>
    </w:p>
    <w:p w:rsidR="00E0551F" w:rsidRPr="000214E9" w:rsidRDefault="00577C17" w:rsidP="00486D5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rFonts w:eastAsia="標楷體"/>
        </w:rPr>
      </w:pPr>
      <w:r w:rsidRPr="000214E9">
        <w:rPr>
          <w:rFonts w:eastAsia="標楷體"/>
        </w:rPr>
        <w:tab/>
      </w:r>
      <w:r w:rsidR="00E0551F" w:rsidRPr="000214E9">
        <w:rPr>
          <w:rFonts w:eastAsia="標楷體"/>
        </w:rPr>
        <w:t>一名中四學生，被揭發在校內藏有三粒搖頭丸及少量違禁的止痛藥，早前承認各項罪名，被輕判感化一年，但須遵守感化官</w:t>
      </w:r>
      <w:r w:rsidR="00823F70" w:rsidRPr="000214E9">
        <w:rPr>
          <w:rFonts w:eastAsia="標楷體"/>
        </w:rPr>
        <w:t>建議的附加七項嚴格條件</w:t>
      </w:r>
      <w:r w:rsidR="00E0551F" w:rsidRPr="000214E9">
        <w:rPr>
          <w:rFonts w:eastAsia="標楷體"/>
        </w:rPr>
        <w:t>。</w:t>
      </w:r>
    </w:p>
    <w:p w:rsidR="00E0551F" w:rsidRPr="000214E9" w:rsidRDefault="00E0551F" w:rsidP="00486D5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eastAsia="標楷體"/>
        </w:rPr>
      </w:pPr>
    </w:p>
    <w:p w:rsidR="00E0551F" w:rsidRPr="000214E9" w:rsidRDefault="00577C17" w:rsidP="00486D5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rFonts w:eastAsia="標楷體"/>
        </w:rPr>
      </w:pPr>
      <w:r w:rsidRPr="000214E9">
        <w:rPr>
          <w:rFonts w:eastAsia="標楷體"/>
        </w:rPr>
        <w:tab/>
      </w:r>
      <w:r w:rsidR="00E0551F" w:rsidRPr="000214E9">
        <w:rPr>
          <w:rFonts w:eastAsia="標楷體"/>
        </w:rPr>
        <w:t>被告由父母陪伴，到裁判法院接受判刑。辯方律師在求情時，引述被告的感化報告，指被告背景良好，對自己為家人及學校帶來不便，感到懊悔及歉疚，加上此案令他留有案底，對一名中學生來說</w:t>
      </w:r>
      <w:r w:rsidR="001D6663" w:rsidRPr="000214E9">
        <w:rPr>
          <w:rFonts w:eastAsia="標楷體"/>
        </w:rPr>
        <w:t>，</w:t>
      </w:r>
      <w:r w:rsidR="00E0551F" w:rsidRPr="000214E9">
        <w:rPr>
          <w:rFonts w:eastAsia="標楷體"/>
        </w:rPr>
        <w:t>已是很大的教訓。</w:t>
      </w:r>
      <w:r w:rsidR="001D6663" w:rsidRPr="000214E9">
        <w:rPr>
          <w:rFonts w:eastAsia="標楷體"/>
        </w:rPr>
        <w:t>辯方亦指出，被告的父母及兩名胞姊，事發後與他多了</w:t>
      </w:r>
      <w:r w:rsidR="00E0551F" w:rsidRPr="000214E9">
        <w:rPr>
          <w:rFonts w:eastAsia="標楷體"/>
        </w:rPr>
        <w:t>溝通，而校方的訓導組及社工亦跟進此案</w:t>
      </w:r>
      <w:r w:rsidR="001D6663" w:rsidRPr="000214E9">
        <w:rPr>
          <w:rFonts w:eastAsia="標楷體"/>
        </w:rPr>
        <w:t>。</w:t>
      </w:r>
      <w:r w:rsidR="00E0551F" w:rsidRPr="000214E9">
        <w:rPr>
          <w:rFonts w:eastAsia="標楷體"/>
        </w:rPr>
        <w:t>本身校內成績不俗的被告，相信在各方的支持下，改過自新、重返正軌的機會極大。</w:t>
      </w:r>
      <w:r w:rsidR="00486D5B" w:rsidRPr="000214E9">
        <w:rPr>
          <w:rFonts w:eastAsia="標楷體"/>
        </w:rPr>
        <w:t>辯方又引述被告新近的兩份驗尿報告，指他已沒有吸毒。</w:t>
      </w:r>
    </w:p>
    <w:p w:rsidR="00E0551F" w:rsidRPr="000214E9" w:rsidRDefault="00E0551F" w:rsidP="00486D5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eastAsia="標楷體"/>
        </w:rPr>
      </w:pPr>
    </w:p>
    <w:p w:rsidR="00E0551F" w:rsidRPr="000214E9" w:rsidRDefault="00E0551F" w:rsidP="00486D5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jc w:val="both"/>
        <w:rPr>
          <w:rFonts w:eastAsia="標楷體"/>
        </w:rPr>
      </w:pPr>
      <w:r w:rsidRPr="000214E9">
        <w:rPr>
          <w:rFonts w:eastAsia="標楷體"/>
        </w:rPr>
        <w:t xml:space="preserve">　　裁判官考慮被告感化報告及求情後，認為被告適合感化，但須遵守附加的七項條件，包括要在學業及工作上須聽取感化主任指示，不可再藏有及使用危險藥物；按感化主任意見接受包括住院式的戒毒治療；需進行驗尿測試；除非獲父母或感化官同意，每晚八時至翌日六時須進行宵禁、須聽取合理指示結</w:t>
      </w:r>
      <w:r w:rsidR="00823F70" w:rsidRPr="000214E9">
        <w:rPr>
          <w:rFonts w:eastAsia="標楷體"/>
        </w:rPr>
        <w:t>識</w:t>
      </w:r>
      <w:r w:rsidRPr="000214E9">
        <w:rPr>
          <w:rFonts w:eastAsia="標楷體"/>
        </w:rPr>
        <w:t>朋友，以及參加社交支援計畫活動。</w:t>
      </w:r>
    </w:p>
    <w:p w:rsidR="00486D5B" w:rsidRPr="000214E9" w:rsidRDefault="00486D5B" w:rsidP="00486D5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eastAsia="標楷體"/>
        </w:rPr>
      </w:pPr>
    </w:p>
    <w:p w:rsidR="006C017F" w:rsidRPr="000214E9" w:rsidRDefault="006C017F" w:rsidP="00486D5B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rFonts w:eastAsia="標楷體"/>
        </w:rPr>
      </w:pPr>
      <w:r w:rsidRPr="000214E9">
        <w:rPr>
          <w:rFonts w:eastAsia="標楷體"/>
        </w:rPr>
        <w:t>資料來源：香港各大報章</w:t>
      </w:r>
    </w:p>
    <w:p w:rsidR="00E0551F" w:rsidRPr="000214E9" w:rsidRDefault="00E0551F" w:rsidP="00766A26">
      <w:pPr>
        <w:rPr>
          <w:rFonts w:eastAsia="標楷體"/>
          <w:b/>
          <w:u w:val="single"/>
        </w:rPr>
      </w:pPr>
    </w:p>
    <w:p w:rsidR="00766A26" w:rsidRPr="000214E9" w:rsidRDefault="00766A26" w:rsidP="00766A26">
      <w:pPr>
        <w:rPr>
          <w:rFonts w:eastAsia="標楷體"/>
          <w:b/>
          <w:u w:val="single"/>
        </w:rPr>
      </w:pPr>
      <w:r w:rsidRPr="000214E9">
        <w:rPr>
          <w:rFonts w:eastAsia="標楷體"/>
          <w:b/>
          <w:u w:val="single"/>
        </w:rPr>
        <w:t>思考問題</w:t>
      </w:r>
    </w:p>
    <w:p w:rsidR="00DD0913" w:rsidRPr="000214E9" w:rsidRDefault="00DD0913" w:rsidP="00766A26">
      <w:pPr>
        <w:rPr>
          <w:rFonts w:eastAsia="標楷體"/>
          <w:b/>
          <w:u w:val="single"/>
        </w:rPr>
      </w:pPr>
    </w:p>
    <w:p w:rsidR="00766A26" w:rsidRPr="000214E9" w:rsidRDefault="00CD2CAA" w:rsidP="00DD0913">
      <w:pPr>
        <w:widowControl w:val="0"/>
        <w:numPr>
          <w:ilvl w:val="0"/>
          <w:numId w:val="28"/>
        </w:numPr>
        <w:spacing w:line="360" w:lineRule="auto"/>
        <w:rPr>
          <w:rFonts w:eastAsia="標楷體"/>
        </w:rPr>
      </w:pPr>
      <w:r w:rsidRPr="000214E9">
        <w:rPr>
          <w:rFonts w:eastAsia="標楷體"/>
        </w:rPr>
        <w:t>你認為那位中四學生，為何會染上吸食危害精神毒品的習慣</w:t>
      </w:r>
      <w:r w:rsidR="00766A26" w:rsidRPr="000214E9">
        <w:rPr>
          <w:rFonts w:eastAsia="標楷體"/>
        </w:rPr>
        <w:t>？</w:t>
      </w:r>
    </w:p>
    <w:p w:rsidR="00766A26" w:rsidRPr="000214E9" w:rsidRDefault="00766A26" w:rsidP="00DD0913">
      <w:pPr>
        <w:spacing w:line="360" w:lineRule="auto"/>
        <w:rPr>
          <w:rFonts w:eastAsia="標楷體"/>
        </w:rPr>
      </w:pPr>
      <w:r w:rsidRPr="000214E9">
        <w:rPr>
          <w:rFonts w:eastAsia="標楷體"/>
        </w:rPr>
        <w:t>__________________________________________________________________________________________________</w:t>
      </w:r>
      <w:r w:rsidR="00DD0913" w:rsidRPr="000214E9">
        <w:rPr>
          <w:rFonts w:eastAsia="標楷體"/>
        </w:rPr>
        <w:t>__________</w:t>
      </w:r>
      <w:r w:rsidRPr="000214E9">
        <w:rPr>
          <w:rFonts w:eastAsia="標楷體"/>
        </w:rPr>
        <w:t>________________</w:t>
      </w:r>
    </w:p>
    <w:p w:rsidR="00766A26" w:rsidRPr="000214E9" w:rsidRDefault="00766A26" w:rsidP="00DD0913">
      <w:pPr>
        <w:spacing w:line="360" w:lineRule="auto"/>
        <w:rPr>
          <w:rFonts w:eastAsia="標楷體"/>
        </w:rPr>
      </w:pPr>
    </w:p>
    <w:p w:rsidR="00766A26" w:rsidRPr="000214E9" w:rsidRDefault="00CD2CAA" w:rsidP="00DD0913">
      <w:pPr>
        <w:widowControl w:val="0"/>
        <w:numPr>
          <w:ilvl w:val="0"/>
          <w:numId w:val="28"/>
        </w:numPr>
        <w:spacing w:line="360" w:lineRule="auto"/>
        <w:rPr>
          <w:rFonts w:eastAsia="標楷體"/>
        </w:rPr>
      </w:pPr>
      <w:r w:rsidRPr="000214E9">
        <w:rPr>
          <w:rFonts w:eastAsia="標楷體"/>
        </w:rPr>
        <w:t>你認為裁判官所作出的判決，能否幫助那位中四學生改過自新</w:t>
      </w:r>
      <w:r w:rsidR="00766A26" w:rsidRPr="000214E9">
        <w:rPr>
          <w:rFonts w:eastAsia="標楷體"/>
        </w:rPr>
        <w:t>？</w:t>
      </w:r>
    </w:p>
    <w:p w:rsidR="00766A26" w:rsidRPr="000214E9" w:rsidRDefault="00766A26" w:rsidP="00DD0913">
      <w:pPr>
        <w:spacing w:line="360" w:lineRule="auto"/>
        <w:rPr>
          <w:rFonts w:eastAsia="標楷體"/>
        </w:rPr>
      </w:pPr>
      <w:r w:rsidRPr="000214E9">
        <w:rPr>
          <w:rFonts w:eastAsia="標楷體"/>
        </w:rPr>
        <w:t>_________________________________________________________________________________________________________</w:t>
      </w:r>
      <w:r w:rsidR="00DD0913" w:rsidRPr="000214E9">
        <w:rPr>
          <w:rFonts w:eastAsia="標楷體"/>
        </w:rPr>
        <w:t>__________</w:t>
      </w:r>
      <w:r w:rsidRPr="000214E9">
        <w:rPr>
          <w:rFonts w:eastAsia="標楷體"/>
        </w:rPr>
        <w:t>_________</w:t>
      </w:r>
    </w:p>
    <w:p w:rsidR="00766A26" w:rsidRPr="000214E9" w:rsidRDefault="00766A26" w:rsidP="00DD0913">
      <w:pPr>
        <w:spacing w:line="360" w:lineRule="auto"/>
        <w:rPr>
          <w:rFonts w:eastAsia="標楷體"/>
        </w:rPr>
      </w:pPr>
    </w:p>
    <w:p w:rsidR="00766A26" w:rsidRPr="000214E9" w:rsidRDefault="00CD2CAA" w:rsidP="00DD0913">
      <w:pPr>
        <w:widowControl w:val="0"/>
        <w:numPr>
          <w:ilvl w:val="0"/>
          <w:numId w:val="28"/>
        </w:numPr>
        <w:spacing w:line="360" w:lineRule="auto"/>
        <w:rPr>
          <w:rFonts w:eastAsia="標楷體"/>
        </w:rPr>
      </w:pPr>
      <w:r w:rsidRPr="000214E9">
        <w:rPr>
          <w:rFonts w:eastAsia="標楷體"/>
        </w:rPr>
        <w:t>試就此例子，指出吸食危害精神毒品所帶來的禍害，</w:t>
      </w:r>
      <w:r w:rsidR="0033250A" w:rsidRPr="000214E9">
        <w:rPr>
          <w:rFonts w:eastAsia="標楷體"/>
        </w:rPr>
        <w:t>如何</w:t>
      </w:r>
      <w:r w:rsidRPr="000214E9">
        <w:rPr>
          <w:rFonts w:eastAsia="標楷體"/>
        </w:rPr>
        <w:t>會連累朋友、家人和學校</w:t>
      </w:r>
      <w:r w:rsidR="0033250A" w:rsidRPr="000214E9">
        <w:rPr>
          <w:rFonts w:eastAsia="標楷體"/>
        </w:rPr>
        <w:t>都</w:t>
      </w:r>
      <w:r w:rsidRPr="000214E9">
        <w:rPr>
          <w:rFonts w:eastAsia="標楷體"/>
        </w:rPr>
        <w:t>要一起承擔</w:t>
      </w:r>
      <w:r w:rsidR="00766A26" w:rsidRPr="000214E9">
        <w:rPr>
          <w:rFonts w:eastAsia="標楷體"/>
        </w:rPr>
        <w:t>？</w:t>
      </w:r>
    </w:p>
    <w:p w:rsidR="00766A26" w:rsidRPr="000214E9" w:rsidRDefault="00766A26" w:rsidP="00DD0913">
      <w:pPr>
        <w:spacing w:line="360" w:lineRule="auto"/>
        <w:rPr>
          <w:rFonts w:eastAsia="標楷體"/>
        </w:rPr>
      </w:pPr>
      <w:r w:rsidRPr="000214E9">
        <w:rPr>
          <w:rFonts w:eastAsia="標楷體"/>
        </w:rPr>
        <w:t>________________________________________________________________________________________________________________________________</w:t>
      </w:r>
      <w:r w:rsidR="00DD0913" w:rsidRPr="000214E9">
        <w:rPr>
          <w:rFonts w:eastAsia="標楷體"/>
        </w:rPr>
        <w:t>____________</w:t>
      </w:r>
      <w:r w:rsidRPr="000214E9">
        <w:rPr>
          <w:rFonts w:eastAsia="標楷體"/>
        </w:rPr>
        <w:t>__________</w:t>
      </w:r>
    </w:p>
    <w:p w:rsidR="00E53379" w:rsidRPr="000214E9" w:rsidRDefault="00E53379" w:rsidP="00F26FD8">
      <w:pPr>
        <w:jc w:val="both"/>
        <w:rPr>
          <w:rFonts w:eastAsia="標楷體"/>
          <w:b/>
          <w:bCs/>
          <w:szCs w:val="26"/>
        </w:rPr>
      </w:pPr>
    </w:p>
    <w:p w:rsidR="00E53379" w:rsidRPr="000214E9" w:rsidRDefault="00412F65" w:rsidP="00F26FD8">
      <w:pPr>
        <w:jc w:val="both"/>
        <w:rPr>
          <w:rFonts w:eastAsia="標楷體"/>
          <w:b/>
          <w:bCs/>
          <w:szCs w:val="26"/>
        </w:rPr>
      </w:pPr>
      <w:r w:rsidRPr="000214E9">
        <w:rPr>
          <w:rFonts w:eastAsia="標楷體"/>
          <w:szCs w:val="26"/>
        </w:rPr>
        <w:br w:type="page"/>
      </w:r>
      <w:r w:rsidR="001013FB" w:rsidRPr="000214E9">
        <w:rPr>
          <w:rFonts w:eastAsia="標楷體"/>
          <w:b/>
          <w:bCs/>
          <w:noProof/>
          <w:szCs w:val="26"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5702300</wp:posOffset>
                </wp:positionH>
                <wp:positionV relativeFrom="page">
                  <wp:posOffset>812800</wp:posOffset>
                </wp:positionV>
                <wp:extent cx="768350" cy="292100"/>
                <wp:effectExtent l="0" t="0" r="12700" b="12700"/>
                <wp:wrapNone/>
                <wp:docPr id="7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6FC" w:rsidRPr="00DD0913" w:rsidRDefault="009B26FC" w:rsidP="00702A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proofErr w:type="gramStart"/>
                            <w:r w:rsidRPr="00DD0913">
                              <w:rPr>
                                <w:rFonts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28" type="#_x0000_t202" style="position:absolute;left:0;text-align:left;margin-left:449pt;margin-top:64pt;width:60.5pt;height:2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7VSLgIAAFg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" o:allowincell="f">
                <v:textbox>
                  <w:txbxContent>
                    <w:p w:rsidR="009B26FC" w:rsidRPr="00DD0913" w:rsidRDefault="009B26FC" w:rsidP="00702A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 w:rsidRPr="00DD0913"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2A68" w:rsidRPr="000214E9">
        <w:rPr>
          <w:rFonts w:eastAsia="標楷體"/>
          <w:b/>
          <w:bCs/>
          <w:szCs w:val="26"/>
        </w:rPr>
        <w:t>毒品對身心的影響</w:t>
      </w:r>
    </w:p>
    <w:tbl>
      <w:tblPr>
        <w:tblpPr w:leftFromText="180" w:rightFromText="180" w:vertAnchor="text" w:horzAnchor="margin" w:tblpY="99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440"/>
        <w:gridCol w:w="5940"/>
      </w:tblGrid>
      <w:tr w:rsidR="00702A68" w:rsidRPr="000214E9">
        <w:trPr>
          <w:trHeight w:val="350"/>
        </w:trPr>
        <w:tc>
          <w:tcPr>
            <w:tcW w:w="1728" w:type="dxa"/>
            <w:vAlign w:val="center"/>
          </w:tcPr>
          <w:p w:rsidR="00702A68" w:rsidRPr="000214E9" w:rsidRDefault="00702A68" w:rsidP="000B45FD">
            <w:pPr>
              <w:spacing w:line="36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214E9">
              <w:rPr>
                <w:rFonts w:eastAsia="標楷體"/>
                <w:b/>
                <w:bCs/>
                <w:sz w:val="22"/>
                <w:szCs w:val="22"/>
              </w:rPr>
              <w:t>毒品名稱</w:t>
            </w:r>
          </w:p>
        </w:tc>
        <w:tc>
          <w:tcPr>
            <w:tcW w:w="1440" w:type="dxa"/>
            <w:vAlign w:val="center"/>
          </w:tcPr>
          <w:p w:rsidR="00702A68" w:rsidRPr="000214E9" w:rsidRDefault="00702A68" w:rsidP="000B45FD">
            <w:pPr>
              <w:spacing w:line="36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214E9">
              <w:rPr>
                <w:rFonts w:eastAsia="標楷體"/>
                <w:b/>
                <w:bCs/>
                <w:sz w:val="22"/>
                <w:szCs w:val="22"/>
              </w:rPr>
              <w:t>俗稱</w:t>
            </w:r>
          </w:p>
        </w:tc>
        <w:tc>
          <w:tcPr>
            <w:tcW w:w="5940" w:type="dxa"/>
            <w:vAlign w:val="center"/>
          </w:tcPr>
          <w:p w:rsidR="00702A68" w:rsidRPr="000214E9" w:rsidRDefault="00702A68" w:rsidP="000B45FD">
            <w:pPr>
              <w:spacing w:line="360" w:lineRule="exac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0214E9">
              <w:rPr>
                <w:rFonts w:eastAsia="標楷體"/>
                <w:b/>
                <w:bCs/>
                <w:sz w:val="22"/>
                <w:szCs w:val="22"/>
              </w:rPr>
              <w:t>對身心的影響</w:t>
            </w:r>
          </w:p>
        </w:tc>
      </w:tr>
      <w:tr w:rsidR="00702A68" w:rsidRPr="000214E9">
        <w:tc>
          <w:tcPr>
            <w:tcW w:w="1728" w:type="dxa"/>
          </w:tcPr>
          <w:p w:rsidR="00702A68" w:rsidRPr="000214E9" w:rsidRDefault="00702A68" w:rsidP="000B45FD">
            <w:pPr>
              <w:jc w:val="center"/>
              <w:rPr>
                <w:rFonts w:eastAsia="標楷體"/>
                <w:vanish/>
                <w:sz w:val="20"/>
              </w:rPr>
            </w:pPr>
            <w:r w:rsidRPr="000214E9">
              <w:rPr>
                <w:rFonts w:eastAsia="標楷體"/>
                <w:sz w:val="20"/>
                <w:szCs w:val="66"/>
              </w:rPr>
              <w:t>氯胺酮</w:t>
            </w:r>
          </w:p>
          <w:p w:rsidR="00702A68" w:rsidRPr="000214E9" w:rsidRDefault="00702A68" w:rsidP="000B45FD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440" w:type="dxa"/>
          </w:tcPr>
          <w:p w:rsidR="00702A68" w:rsidRPr="000214E9" w:rsidRDefault="00702A68" w:rsidP="000B45FD">
            <w:pPr>
              <w:rPr>
                <w:rFonts w:eastAsia="標楷體"/>
                <w:sz w:val="20"/>
                <w:szCs w:val="36"/>
              </w:rPr>
            </w:pPr>
            <w:r w:rsidRPr="000214E9">
              <w:rPr>
                <w:rFonts w:eastAsia="標楷體"/>
                <w:sz w:val="20"/>
                <w:szCs w:val="36"/>
              </w:rPr>
              <w:t xml:space="preserve">K </w:t>
            </w:r>
            <w:r w:rsidRPr="000214E9">
              <w:rPr>
                <w:rFonts w:eastAsia="標楷體"/>
                <w:sz w:val="20"/>
                <w:szCs w:val="36"/>
              </w:rPr>
              <w:t>仔、茄</w:t>
            </w:r>
            <w:r w:rsidRPr="000214E9">
              <w:rPr>
                <w:rFonts w:eastAsia="標楷體"/>
                <w:sz w:val="20"/>
                <w:szCs w:val="36"/>
              </w:rPr>
              <w:t xml:space="preserve"> </w:t>
            </w:r>
          </w:p>
          <w:p w:rsidR="00702A68" w:rsidRPr="000214E9" w:rsidRDefault="00702A68" w:rsidP="000B45FD">
            <w:pPr>
              <w:rPr>
                <w:rFonts w:eastAsia="標楷體"/>
                <w:sz w:val="20"/>
                <w:szCs w:val="36"/>
              </w:rPr>
            </w:pPr>
          </w:p>
          <w:p w:rsidR="00702A68" w:rsidRPr="000214E9" w:rsidRDefault="00702A68" w:rsidP="000B45FD">
            <w:pPr>
              <w:jc w:val="both"/>
              <w:rPr>
                <w:rFonts w:eastAsia="標楷體"/>
                <w:sz w:val="20"/>
                <w:szCs w:val="36"/>
              </w:rPr>
            </w:pPr>
          </w:p>
        </w:tc>
        <w:tc>
          <w:tcPr>
            <w:tcW w:w="5940" w:type="dxa"/>
          </w:tcPr>
          <w:p w:rsidR="00702A68" w:rsidRPr="000214E9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說話含糊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鎮靜、催眠、止痛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引起幻覺、昏睡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抑鬱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長期記憶力衰退及認知能力受損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行動機能受損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呼吸／心臟機能受損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3"/>
              </w:numPr>
              <w:tabs>
                <w:tab w:val="left" w:pos="3780"/>
                <w:tab w:val="left" w:pos="3960"/>
              </w:tabs>
              <w:rPr>
                <w:rFonts w:eastAsia="標楷體"/>
                <w:vanish/>
                <w:sz w:val="20"/>
              </w:rPr>
            </w:pPr>
            <w:r w:rsidRPr="000214E9">
              <w:rPr>
                <w:rFonts w:eastAsia="標楷體"/>
                <w:sz w:val="20"/>
              </w:rPr>
              <w:t>形成耐藥性和生理及心理依賴</w:t>
            </w:r>
          </w:p>
        </w:tc>
      </w:tr>
      <w:tr w:rsidR="00702A68" w:rsidRPr="000214E9">
        <w:tc>
          <w:tcPr>
            <w:tcW w:w="1728" w:type="dxa"/>
          </w:tcPr>
          <w:p w:rsidR="00702A68" w:rsidRPr="000214E9" w:rsidRDefault="00702A68" w:rsidP="000B45FD">
            <w:pPr>
              <w:jc w:val="center"/>
              <w:rPr>
                <w:rFonts w:eastAsia="標楷體"/>
                <w:sz w:val="20"/>
                <w:szCs w:val="36"/>
              </w:rPr>
            </w:pPr>
            <w:r w:rsidRPr="000214E9">
              <w:rPr>
                <w:rFonts w:eastAsia="標楷體"/>
                <w:sz w:val="20"/>
                <w:szCs w:val="36"/>
              </w:rPr>
              <w:t>亞甲二氧基甲基安非他明</w:t>
            </w:r>
            <w:r w:rsidRPr="000214E9">
              <w:rPr>
                <w:rFonts w:eastAsia="標楷體"/>
                <w:sz w:val="20"/>
                <w:szCs w:val="36"/>
              </w:rPr>
              <w:t>(MDMA)</w:t>
            </w:r>
          </w:p>
          <w:p w:rsidR="00702A68" w:rsidRPr="000214E9" w:rsidRDefault="00702A68" w:rsidP="000B45FD">
            <w:pPr>
              <w:jc w:val="center"/>
              <w:rPr>
                <w:rFonts w:eastAsia="標楷體"/>
                <w:sz w:val="20"/>
                <w:szCs w:val="36"/>
              </w:rPr>
            </w:pPr>
          </w:p>
        </w:tc>
        <w:tc>
          <w:tcPr>
            <w:tcW w:w="1440" w:type="dxa"/>
          </w:tcPr>
          <w:p w:rsidR="00702A68" w:rsidRPr="000214E9" w:rsidRDefault="00702A68" w:rsidP="000B45FD">
            <w:pPr>
              <w:rPr>
                <w:rFonts w:eastAsia="標楷體"/>
                <w:sz w:val="20"/>
                <w:szCs w:val="36"/>
              </w:rPr>
            </w:pPr>
            <w:r w:rsidRPr="000214E9">
              <w:rPr>
                <w:rFonts w:eastAsia="標楷體"/>
                <w:sz w:val="20"/>
                <w:szCs w:val="36"/>
              </w:rPr>
              <w:t>FING</w:t>
            </w:r>
            <w:r w:rsidRPr="000214E9">
              <w:rPr>
                <w:rFonts w:eastAsia="標楷體"/>
                <w:sz w:val="20"/>
                <w:szCs w:val="36"/>
              </w:rPr>
              <w:t>頭丸、忘我、狂喜、</w:t>
            </w:r>
          </w:p>
          <w:p w:rsidR="00702A68" w:rsidRPr="000214E9" w:rsidRDefault="00702A68" w:rsidP="000B45FD">
            <w:pPr>
              <w:rPr>
                <w:rFonts w:eastAsia="標楷體"/>
                <w:sz w:val="20"/>
                <w:szCs w:val="36"/>
              </w:rPr>
            </w:pPr>
            <w:r w:rsidRPr="000214E9">
              <w:rPr>
                <w:rFonts w:eastAsia="標楷體"/>
                <w:sz w:val="20"/>
                <w:szCs w:val="36"/>
              </w:rPr>
              <w:t>E</w:t>
            </w:r>
            <w:r w:rsidRPr="000214E9">
              <w:rPr>
                <w:rFonts w:eastAsia="標楷體"/>
                <w:sz w:val="20"/>
                <w:szCs w:val="36"/>
              </w:rPr>
              <w:t>仔</w:t>
            </w:r>
          </w:p>
          <w:p w:rsidR="00702A68" w:rsidRPr="000214E9" w:rsidRDefault="00702A68" w:rsidP="000B45FD">
            <w:pPr>
              <w:rPr>
                <w:rFonts w:eastAsia="標楷體"/>
                <w:sz w:val="20"/>
                <w:szCs w:val="36"/>
              </w:rPr>
            </w:pPr>
          </w:p>
        </w:tc>
        <w:tc>
          <w:tcPr>
            <w:tcW w:w="5940" w:type="dxa"/>
          </w:tcPr>
          <w:p w:rsidR="00702A68" w:rsidRPr="000214E9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引致運動過度，導致缺水、筋疲力竭、肌肉衰弱，及因體溫過高而痙攣及暈倒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失眠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引致惶恐不安的感覺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因呼吸系統衰竭而引致死亡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腎臟及肝臟受損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抑鬱及精神錯亂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2"/>
              </w:numPr>
              <w:rPr>
                <w:rFonts w:eastAsia="標楷體"/>
                <w:vanish/>
                <w:sz w:val="20"/>
              </w:rPr>
            </w:pPr>
            <w:r w:rsidRPr="000214E9">
              <w:rPr>
                <w:rFonts w:eastAsia="標楷體"/>
                <w:sz w:val="20"/>
              </w:rPr>
              <w:t>破壞神經細胞</w:t>
            </w:r>
          </w:p>
        </w:tc>
      </w:tr>
      <w:tr w:rsidR="00702A68" w:rsidRPr="000214E9">
        <w:tc>
          <w:tcPr>
            <w:tcW w:w="1728" w:type="dxa"/>
          </w:tcPr>
          <w:p w:rsidR="00702A68" w:rsidRPr="000214E9" w:rsidRDefault="00702A68" w:rsidP="000B45FD">
            <w:pPr>
              <w:jc w:val="center"/>
              <w:rPr>
                <w:rFonts w:eastAsia="標楷體"/>
                <w:sz w:val="20"/>
                <w:szCs w:val="36"/>
              </w:rPr>
            </w:pPr>
            <w:r w:rsidRPr="000214E9">
              <w:rPr>
                <w:rFonts w:eastAsia="標楷體"/>
                <w:sz w:val="20"/>
                <w:szCs w:val="36"/>
              </w:rPr>
              <w:t>甲基安非他明</w:t>
            </w:r>
          </w:p>
        </w:tc>
        <w:tc>
          <w:tcPr>
            <w:tcW w:w="1440" w:type="dxa"/>
          </w:tcPr>
          <w:p w:rsidR="00702A68" w:rsidRPr="000214E9" w:rsidRDefault="00702A68" w:rsidP="000B45FD">
            <w:pPr>
              <w:rPr>
                <w:rFonts w:eastAsia="標楷體"/>
                <w:sz w:val="20"/>
                <w:szCs w:val="36"/>
              </w:rPr>
            </w:pPr>
            <w:r w:rsidRPr="000214E9">
              <w:rPr>
                <w:rFonts w:eastAsia="標楷體"/>
                <w:sz w:val="20"/>
                <w:szCs w:val="36"/>
              </w:rPr>
              <w:t>冰</w:t>
            </w:r>
          </w:p>
          <w:p w:rsidR="00702A68" w:rsidRPr="000214E9" w:rsidRDefault="00702A68" w:rsidP="000B45FD">
            <w:pPr>
              <w:jc w:val="both"/>
              <w:rPr>
                <w:rFonts w:eastAsia="標楷體"/>
                <w:sz w:val="20"/>
                <w:szCs w:val="36"/>
              </w:rPr>
            </w:pPr>
          </w:p>
        </w:tc>
        <w:tc>
          <w:tcPr>
            <w:tcW w:w="5940" w:type="dxa"/>
          </w:tcPr>
          <w:p w:rsidR="00702A68" w:rsidRPr="000214E9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煩躁不安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喋喋不休、激動不安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出汗、胸口痛、發熱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驚惶及精神紊亂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永久性失眠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焦慮及緊張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血壓高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心跳加速及不規律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皮膚疹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4"/>
              </w:numPr>
              <w:rPr>
                <w:rFonts w:eastAsia="標楷體"/>
                <w:vanish/>
                <w:sz w:val="20"/>
              </w:rPr>
            </w:pPr>
            <w:r w:rsidRPr="000214E9">
              <w:rPr>
                <w:rFonts w:eastAsia="標楷體"/>
                <w:sz w:val="20"/>
              </w:rPr>
              <w:t>因產生幻覺及被迫害的感覺而引致暴力行為</w:t>
            </w:r>
          </w:p>
        </w:tc>
      </w:tr>
      <w:tr w:rsidR="00702A68" w:rsidRPr="000214E9">
        <w:tc>
          <w:tcPr>
            <w:tcW w:w="1728" w:type="dxa"/>
          </w:tcPr>
          <w:p w:rsidR="00702A68" w:rsidRPr="000214E9" w:rsidRDefault="00702A68" w:rsidP="000B45FD">
            <w:pPr>
              <w:jc w:val="center"/>
              <w:rPr>
                <w:rFonts w:eastAsia="標楷體"/>
                <w:sz w:val="20"/>
                <w:szCs w:val="36"/>
              </w:rPr>
            </w:pPr>
            <w:r w:rsidRPr="000214E9">
              <w:rPr>
                <w:rFonts w:eastAsia="標楷體"/>
                <w:sz w:val="20"/>
                <w:szCs w:val="36"/>
              </w:rPr>
              <w:t>大麻</w:t>
            </w:r>
          </w:p>
          <w:p w:rsidR="00702A68" w:rsidRPr="000214E9" w:rsidRDefault="00702A68" w:rsidP="000B45FD">
            <w:pPr>
              <w:jc w:val="center"/>
              <w:rPr>
                <w:rFonts w:eastAsia="標楷體"/>
                <w:sz w:val="20"/>
                <w:szCs w:val="36"/>
              </w:rPr>
            </w:pPr>
          </w:p>
        </w:tc>
        <w:tc>
          <w:tcPr>
            <w:tcW w:w="1440" w:type="dxa"/>
          </w:tcPr>
          <w:p w:rsidR="00702A68" w:rsidRPr="000214E9" w:rsidRDefault="00702A68" w:rsidP="000B45FD">
            <w:pPr>
              <w:rPr>
                <w:rFonts w:eastAsia="標楷體"/>
                <w:sz w:val="20"/>
                <w:szCs w:val="36"/>
              </w:rPr>
            </w:pPr>
            <w:r w:rsidRPr="000214E9">
              <w:rPr>
                <w:rFonts w:eastAsia="標楷體"/>
                <w:sz w:val="20"/>
                <w:szCs w:val="36"/>
              </w:rPr>
              <w:t>草</w:t>
            </w:r>
          </w:p>
          <w:p w:rsidR="00702A68" w:rsidRPr="000214E9" w:rsidRDefault="00702A68" w:rsidP="000B45FD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40" w:type="dxa"/>
          </w:tcPr>
          <w:p w:rsidR="00702A68" w:rsidRPr="000214E9" w:rsidRDefault="00702A68" w:rsidP="000B45FD">
            <w:pPr>
              <w:rPr>
                <w:rFonts w:eastAsia="標楷體"/>
                <w:b/>
                <w:bCs/>
                <w:sz w:val="20"/>
              </w:rPr>
            </w:pPr>
            <w:r w:rsidRPr="000214E9">
              <w:rPr>
                <w:rFonts w:eastAsia="標楷體"/>
                <w:b/>
                <w:bCs/>
                <w:sz w:val="20"/>
              </w:rPr>
              <w:t>初次抽吸，會使人有下列反應：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變得更鬆弛和舉止遲鈍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變得興高采烈，愛說話，容易發笑和感到抑制減少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集中力減弱，記憶力及判斷力受損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對處理資料或進行較複雜活動的能力減低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失去平衡力，在站立時尤甚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心跳加快，食慾增加，口及喉嚨乾涸，眼睛變紅及昏昏欲睡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5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感到精神混亂和焦慮</w:t>
            </w:r>
          </w:p>
          <w:p w:rsidR="00702A68" w:rsidRPr="000214E9" w:rsidRDefault="00702A68" w:rsidP="000B45FD">
            <w:pPr>
              <w:rPr>
                <w:rFonts w:eastAsia="標楷體"/>
                <w:b/>
                <w:bCs/>
                <w:sz w:val="20"/>
              </w:rPr>
            </w:pPr>
            <w:r w:rsidRPr="000214E9">
              <w:rPr>
                <w:rFonts w:eastAsia="標楷體"/>
                <w:b/>
                <w:bCs/>
                <w:sz w:val="20"/>
              </w:rPr>
              <w:t>長期服用過量，或會引起下列更嚴重的症狀：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6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緊張、激動及脾氣暴躁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6"/>
              </w:numPr>
              <w:rPr>
                <w:rFonts w:eastAsia="標楷體"/>
                <w:vanish/>
                <w:sz w:val="20"/>
              </w:rPr>
            </w:pPr>
            <w:r w:rsidRPr="000214E9">
              <w:rPr>
                <w:rFonts w:eastAsia="標楷體"/>
                <w:sz w:val="20"/>
              </w:rPr>
              <w:t>支氣管炎、結膜炎、內分泌紊亂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6"/>
              </w:numPr>
              <w:rPr>
                <w:rFonts w:eastAsia="標楷體"/>
                <w:vanish/>
                <w:sz w:val="20"/>
              </w:rPr>
            </w:pPr>
            <w:r w:rsidRPr="000214E9">
              <w:rPr>
                <w:rFonts w:eastAsia="標楷體"/>
                <w:sz w:val="20"/>
              </w:rPr>
              <w:t>抑鬱及對別人極度懷疑</w:t>
            </w:r>
          </w:p>
        </w:tc>
      </w:tr>
      <w:tr w:rsidR="00702A68" w:rsidRPr="000214E9">
        <w:tc>
          <w:tcPr>
            <w:tcW w:w="1728" w:type="dxa"/>
          </w:tcPr>
          <w:p w:rsidR="00702A68" w:rsidRPr="000214E9" w:rsidRDefault="00702A68" w:rsidP="000B45FD">
            <w:pPr>
              <w:jc w:val="center"/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  <w:szCs w:val="48"/>
              </w:rPr>
              <w:t>可卡因</w:t>
            </w:r>
          </w:p>
        </w:tc>
        <w:tc>
          <w:tcPr>
            <w:tcW w:w="1440" w:type="dxa"/>
          </w:tcPr>
          <w:p w:rsidR="00702A68" w:rsidRPr="000214E9" w:rsidRDefault="00702A68" w:rsidP="000B45FD">
            <w:p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可可精</w:t>
            </w:r>
          </w:p>
          <w:p w:rsidR="00702A68" w:rsidRPr="000214E9" w:rsidRDefault="00702A68" w:rsidP="000B45FD">
            <w:pPr>
              <w:rPr>
                <w:rFonts w:eastAsia="標楷體"/>
                <w:vanish/>
                <w:sz w:val="20"/>
              </w:rPr>
            </w:pPr>
          </w:p>
          <w:p w:rsidR="00702A68" w:rsidRPr="000214E9" w:rsidRDefault="00702A68" w:rsidP="000B45FD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5940" w:type="dxa"/>
          </w:tcPr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行為改變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欣快感覺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延遲身心疲勞感覺，睡眠需要不迫切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食慾減低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愛說話或作個人靜思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異常歡欣的感覺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強烈的自信和駕馭感覺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焦慮甚或驚惶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迅速完成一些簡單的工作，但若服用者過於焦慮或自信，則會降低表現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sz w:val="20"/>
              </w:rPr>
            </w:pPr>
            <w:r w:rsidRPr="000214E9">
              <w:rPr>
                <w:rFonts w:eastAsia="標楷體"/>
                <w:sz w:val="20"/>
              </w:rPr>
              <w:t>血管收縮</w:t>
            </w:r>
          </w:p>
          <w:p w:rsidR="00702A68" w:rsidRPr="000214E9" w:rsidRDefault="00702A68" w:rsidP="00702A68">
            <w:pPr>
              <w:widowControl w:val="0"/>
              <w:numPr>
                <w:ilvl w:val="0"/>
                <w:numId w:val="27"/>
              </w:numPr>
              <w:rPr>
                <w:rFonts w:eastAsia="標楷體"/>
                <w:vanish/>
                <w:sz w:val="20"/>
              </w:rPr>
            </w:pPr>
            <w:r w:rsidRPr="000214E9">
              <w:rPr>
                <w:rFonts w:eastAsia="標楷體"/>
                <w:sz w:val="20"/>
              </w:rPr>
              <w:t>心跳及血壓上升</w:t>
            </w:r>
          </w:p>
        </w:tc>
      </w:tr>
    </w:tbl>
    <w:p w:rsidR="00702A68" w:rsidRPr="000214E9" w:rsidRDefault="00702A68" w:rsidP="00CD18F1">
      <w:pPr>
        <w:rPr>
          <w:rFonts w:eastAsia="標楷體"/>
          <w:sz w:val="20"/>
          <w:szCs w:val="20"/>
        </w:rPr>
      </w:pPr>
      <w:r w:rsidRPr="000214E9">
        <w:rPr>
          <w:rFonts w:eastAsia="標楷體"/>
          <w:sz w:val="20"/>
          <w:szCs w:val="20"/>
        </w:rPr>
        <w:t>資料來源：《毒品資料》</w:t>
      </w:r>
      <w:r w:rsidRPr="000214E9">
        <w:rPr>
          <w:rFonts w:eastAsia="標楷體"/>
          <w:sz w:val="20"/>
          <w:szCs w:val="20"/>
        </w:rPr>
        <w:t xml:space="preserve"> </w:t>
      </w:r>
      <w:r w:rsidRPr="000214E9">
        <w:rPr>
          <w:rFonts w:eastAsia="標楷體"/>
          <w:spacing w:val="20"/>
          <w:sz w:val="20"/>
          <w:szCs w:val="20"/>
        </w:rPr>
        <w:t>保安局禁毒處　網址：</w:t>
      </w:r>
      <w:hyperlink r:id="rId9" w:history="1">
        <w:r w:rsidRPr="000214E9">
          <w:rPr>
            <w:rStyle w:val="Hyperlink"/>
            <w:rFonts w:eastAsia="標楷體"/>
            <w:color w:val="auto"/>
            <w:sz w:val="20"/>
            <w:szCs w:val="20"/>
          </w:rPr>
          <w:t>http://www.nd.gov.hk/tc/druginfo</w:t>
        </w:r>
        <w:r w:rsidRPr="000214E9">
          <w:rPr>
            <w:rStyle w:val="Hyperlink"/>
            <w:rFonts w:eastAsia="標楷體"/>
            <w:color w:val="auto"/>
            <w:sz w:val="20"/>
            <w:szCs w:val="20"/>
          </w:rPr>
          <w:t>.</w:t>
        </w:r>
        <w:r w:rsidRPr="000214E9">
          <w:rPr>
            <w:rStyle w:val="Hyperlink"/>
            <w:rFonts w:eastAsia="標楷體"/>
            <w:color w:val="auto"/>
            <w:sz w:val="20"/>
            <w:szCs w:val="20"/>
          </w:rPr>
          <w:t>htm</w:t>
        </w:r>
      </w:hyperlink>
    </w:p>
    <w:p w:rsidR="00702A68" w:rsidRPr="000214E9" w:rsidRDefault="001013FB">
      <w:pPr>
        <w:rPr>
          <w:rFonts w:eastAsia="標楷體"/>
          <w:b/>
          <w:bCs/>
          <w:sz w:val="28"/>
          <w:szCs w:val="28"/>
          <w:lang w:val="zh-TW"/>
        </w:rPr>
      </w:pPr>
      <w:r w:rsidRPr="000214E9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4878070</wp:posOffset>
                </wp:positionH>
                <wp:positionV relativeFrom="paragraph">
                  <wp:posOffset>-110490</wp:posOffset>
                </wp:positionV>
                <wp:extent cx="723900" cy="260350"/>
                <wp:effectExtent l="0" t="0" r="19050" b="25400"/>
                <wp:wrapNone/>
                <wp:docPr id="6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6FC" w:rsidRPr="00DD0913" w:rsidRDefault="009B26FC" w:rsidP="00C473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Pr="00DD0913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29" type="#_x0000_t202" style="position:absolute;margin-left:384.1pt;margin-top:-8.7pt;width:57pt;height: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">
                <v:textbox>
                  <w:txbxContent>
                    <w:p w:rsidR="009B26FC" w:rsidRPr="00DD0913" w:rsidRDefault="009B26FC" w:rsidP="00C473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Pr="00DD0913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7F4A8F" w:rsidRPr="000214E9">
        <w:rPr>
          <w:rFonts w:eastAsia="標楷體"/>
          <w:b/>
          <w:sz w:val="28"/>
          <w:szCs w:val="28"/>
        </w:rPr>
        <w:t>「</w:t>
      </w:r>
      <w:r w:rsidR="007F4A8F" w:rsidRPr="000214E9">
        <w:rPr>
          <w:rFonts w:eastAsia="標楷體"/>
          <w:b/>
          <w:bCs/>
          <w:sz w:val="28"/>
          <w:szCs w:val="28"/>
          <w:lang w:val="zh-TW"/>
        </w:rPr>
        <w:t>豐盛人生路」</w:t>
      </w:r>
      <w:r w:rsidR="00B6143E" w:rsidRPr="000214E9">
        <w:rPr>
          <w:rFonts w:eastAsia="標楷體"/>
          <w:b/>
          <w:bCs/>
          <w:sz w:val="28"/>
          <w:szCs w:val="28"/>
          <w:lang w:val="zh-TW"/>
        </w:rPr>
        <w:t>思考問題</w:t>
      </w:r>
    </w:p>
    <w:p w:rsidR="003F0AAA" w:rsidRPr="000214E9" w:rsidRDefault="003F0AAA">
      <w:pPr>
        <w:rPr>
          <w:rFonts w:eastAsia="標楷體"/>
        </w:rPr>
      </w:pPr>
    </w:p>
    <w:p w:rsidR="001F4C0C" w:rsidRPr="000214E9" w:rsidRDefault="001F4C0C" w:rsidP="001F4C0C">
      <w:pPr>
        <w:rPr>
          <w:rFonts w:eastAsia="標楷體"/>
        </w:rPr>
      </w:pPr>
      <w:r w:rsidRPr="000214E9">
        <w:rPr>
          <w:rFonts w:eastAsia="標楷體"/>
          <w:b/>
        </w:rPr>
        <w:t>姓名：</w:t>
      </w:r>
      <w:r w:rsidRPr="000214E9">
        <w:rPr>
          <w:rFonts w:eastAsia="標楷體"/>
          <w:b/>
        </w:rPr>
        <w:t xml:space="preserve"> </w:t>
      </w:r>
      <w:r w:rsidRPr="000214E9">
        <w:rPr>
          <w:rFonts w:eastAsia="標楷體"/>
          <w:b/>
          <w:u w:val="single"/>
        </w:rPr>
        <w:tab/>
      </w:r>
      <w:r w:rsidRPr="000214E9">
        <w:rPr>
          <w:rFonts w:eastAsia="標楷體"/>
          <w:b/>
          <w:u w:val="single"/>
        </w:rPr>
        <w:tab/>
      </w:r>
      <w:r w:rsidRPr="000214E9">
        <w:rPr>
          <w:rFonts w:eastAsia="標楷體"/>
          <w:b/>
          <w:u w:val="single"/>
        </w:rPr>
        <w:tab/>
      </w:r>
      <w:r w:rsidRPr="000214E9">
        <w:rPr>
          <w:rFonts w:eastAsia="標楷體"/>
          <w:b/>
        </w:rPr>
        <w:t xml:space="preserve">     </w:t>
      </w:r>
      <w:r w:rsidRPr="000214E9">
        <w:rPr>
          <w:rFonts w:eastAsia="標楷體"/>
          <w:b/>
        </w:rPr>
        <w:t>班別：</w:t>
      </w:r>
      <w:r w:rsidRPr="000214E9">
        <w:rPr>
          <w:rFonts w:eastAsia="標楷體"/>
          <w:b/>
          <w:u w:val="single"/>
        </w:rPr>
        <w:tab/>
      </w:r>
      <w:r w:rsidRPr="000214E9">
        <w:rPr>
          <w:rFonts w:eastAsia="標楷體"/>
          <w:b/>
          <w:u w:val="single"/>
        </w:rPr>
        <w:tab/>
      </w:r>
      <w:r w:rsidRPr="000214E9">
        <w:rPr>
          <w:rFonts w:eastAsia="標楷體"/>
          <w:b/>
          <w:u w:val="single"/>
        </w:rPr>
        <w:tab/>
      </w:r>
      <w:r w:rsidRPr="000214E9">
        <w:rPr>
          <w:rFonts w:eastAsia="標楷體"/>
          <w:b/>
        </w:rPr>
        <w:t xml:space="preserve">   </w:t>
      </w:r>
      <w:r w:rsidRPr="000214E9">
        <w:rPr>
          <w:rFonts w:eastAsia="標楷體"/>
          <w:b/>
        </w:rPr>
        <w:t>日期：</w:t>
      </w:r>
      <w:r w:rsidRPr="000214E9">
        <w:rPr>
          <w:rFonts w:eastAsia="標楷體"/>
          <w:b/>
          <w:u w:val="single"/>
        </w:rPr>
        <w:tab/>
      </w:r>
      <w:r w:rsidRPr="000214E9">
        <w:rPr>
          <w:rFonts w:eastAsia="標楷體"/>
          <w:b/>
          <w:u w:val="single"/>
        </w:rPr>
        <w:tab/>
      </w:r>
      <w:r w:rsidRPr="000214E9">
        <w:rPr>
          <w:rFonts w:eastAsia="標楷體"/>
          <w:b/>
          <w:u w:val="single"/>
        </w:rPr>
        <w:tab/>
      </w:r>
    </w:p>
    <w:p w:rsidR="00702A68" w:rsidRPr="000214E9" w:rsidRDefault="001013FB">
      <w:pPr>
        <w:rPr>
          <w:rFonts w:eastAsia="標楷體"/>
        </w:rPr>
      </w:pPr>
      <w:r w:rsidRPr="000214E9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165100</wp:posOffset>
                </wp:positionV>
                <wp:extent cx="6172200" cy="1378585"/>
                <wp:effectExtent l="33655" t="29210" r="33020" b="30480"/>
                <wp:wrapNone/>
                <wp:docPr id="5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37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BBAF3" id="Rectangle 372" o:spid="_x0000_s1026" style="position:absolute;margin-left:-9pt;margin-top:13pt;width:486pt;height:108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" strokeweight="4.5pt">
                <v:stroke linestyle="thickThin"/>
              </v:rect>
            </w:pict>
          </mc:Fallback>
        </mc:AlternateContent>
      </w:r>
    </w:p>
    <w:p w:rsidR="000B10FB" w:rsidRPr="000214E9" w:rsidRDefault="00C37DED" w:rsidP="00C37DED">
      <w:pPr>
        <w:numPr>
          <w:ilvl w:val="6"/>
          <w:numId w:val="1"/>
        </w:numPr>
        <w:tabs>
          <w:tab w:val="clear" w:pos="3360"/>
          <w:tab w:val="num" w:pos="360"/>
        </w:tabs>
        <w:suppressAutoHyphens/>
        <w:snapToGrid w:val="0"/>
        <w:rPr>
          <w:rFonts w:eastAsia="標楷體"/>
          <w:bCs/>
          <w:lang w:val="zh-TW"/>
        </w:rPr>
      </w:pPr>
      <w:r w:rsidRPr="000214E9">
        <w:rPr>
          <w:rFonts w:eastAsia="標楷體"/>
        </w:rPr>
        <w:t>「</w:t>
      </w:r>
      <w:r w:rsidRPr="000214E9">
        <w:rPr>
          <w:rFonts w:eastAsia="標楷體"/>
          <w:bCs/>
          <w:lang w:val="zh-TW"/>
        </w:rPr>
        <w:t>豐盛人生路」這首歌內，哪一句歌詞是你感到最深刻的？為什麼？</w:t>
      </w:r>
    </w:p>
    <w:p w:rsidR="00E75790" w:rsidRPr="000214E9" w:rsidRDefault="00E75790" w:rsidP="00E75790">
      <w:pPr>
        <w:suppressAutoHyphens/>
        <w:snapToGrid w:val="0"/>
        <w:rPr>
          <w:rFonts w:eastAsia="標楷體"/>
          <w:bCs/>
          <w:lang w:val="zh-TW"/>
        </w:rPr>
      </w:pPr>
    </w:p>
    <w:p w:rsidR="00E75790" w:rsidRPr="000214E9" w:rsidRDefault="00E75790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  <w:r w:rsidR="00613A47" w:rsidRPr="000214E9">
        <w:rPr>
          <w:rFonts w:eastAsia="標楷體"/>
          <w:bCs/>
          <w:lang w:val="zh-TW"/>
        </w:rPr>
        <w:t>___</w:t>
      </w:r>
    </w:p>
    <w:p w:rsidR="00E75790" w:rsidRPr="000214E9" w:rsidRDefault="003F0AAA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  <w:r w:rsidR="00E75790" w:rsidRPr="000214E9">
        <w:rPr>
          <w:rFonts w:eastAsia="標楷體"/>
          <w:bCs/>
          <w:lang w:val="zh-TW"/>
        </w:rPr>
        <w:t>_____________________________________________________________________</w:t>
      </w:r>
      <w:r w:rsidR="00613A47" w:rsidRPr="000214E9">
        <w:rPr>
          <w:rFonts w:eastAsia="標楷體"/>
          <w:bCs/>
          <w:lang w:val="zh-TW"/>
        </w:rPr>
        <w:t>______</w:t>
      </w:r>
    </w:p>
    <w:p w:rsidR="007F4A8F" w:rsidRPr="000214E9" w:rsidRDefault="009A0A91" w:rsidP="00E75790">
      <w:pPr>
        <w:suppressAutoHyphens/>
        <w:snapToGrid w:val="0"/>
        <w:ind w:left="720"/>
        <w:rPr>
          <w:rFonts w:eastAsia="標楷體"/>
        </w:rPr>
      </w:pPr>
      <w:r w:rsidRPr="000214E9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6172200" cy="1798320"/>
                <wp:effectExtent l="33655" t="28575" r="33020" b="30480"/>
                <wp:wrapNone/>
                <wp:docPr id="4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1D22" id="Rectangle 371" o:spid="_x0000_s1026" style="position:absolute;margin-left:-9pt;margin-top:17.4pt;width:486pt;height:141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" strokeweight="4.5pt">
                <v:stroke linestyle="thickThin"/>
              </v:rect>
            </w:pict>
          </mc:Fallback>
        </mc:AlternateContent>
      </w:r>
    </w:p>
    <w:p w:rsidR="007F4A8F" w:rsidRPr="000214E9" w:rsidRDefault="007F4A8F" w:rsidP="00E75790">
      <w:pPr>
        <w:suppressAutoHyphens/>
        <w:snapToGrid w:val="0"/>
        <w:ind w:left="720"/>
        <w:rPr>
          <w:rFonts w:eastAsia="標楷體"/>
        </w:rPr>
      </w:pPr>
    </w:p>
    <w:p w:rsidR="00C37DED" w:rsidRPr="000214E9" w:rsidRDefault="00C37DED" w:rsidP="00CD18F1">
      <w:pPr>
        <w:numPr>
          <w:ilvl w:val="6"/>
          <w:numId w:val="1"/>
        </w:numPr>
        <w:tabs>
          <w:tab w:val="clear" w:pos="3360"/>
          <w:tab w:val="num" w:pos="360"/>
        </w:tabs>
        <w:suppressAutoHyphens/>
        <w:snapToGrid w:val="0"/>
        <w:ind w:left="360" w:hangingChars="150" w:hanging="360"/>
        <w:rPr>
          <w:rFonts w:eastAsia="標楷體"/>
        </w:rPr>
      </w:pPr>
      <w:r w:rsidRPr="000214E9">
        <w:rPr>
          <w:rFonts w:eastAsia="標楷體"/>
        </w:rPr>
        <w:t>很多</w:t>
      </w:r>
      <w:r w:rsidR="00AE5F2A" w:rsidRPr="000214E9">
        <w:rPr>
          <w:rFonts w:eastAsia="標楷體"/>
        </w:rPr>
        <w:t>染上毒癮的</w:t>
      </w:r>
      <w:r w:rsidRPr="000214E9">
        <w:rPr>
          <w:rFonts w:eastAsia="標楷體"/>
        </w:rPr>
        <w:t>青少年人</w:t>
      </w:r>
      <w:r w:rsidR="00AE5F2A" w:rsidRPr="000214E9">
        <w:rPr>
          <w:rFonts w:eastAsia="標楷體"/>
        </w:rPr>
        <w:t>，起初其實都</w:t>
      </w:r>
      <w:r w:rsidR="00D14709" w:rsidRPr="000214E9">
        <w:rPr>
          <w:rFonts w:eastAsia="標楷體"/>
        </w:rPr>
        <w:t>清楚</w:t>
      </w:r>
      <w:r w:rsidR="00AE5F2A" w:rsidRPr="000214E9">
        <w:rPr>
          <w:rFonts w:eastAsia="標楷體"/>
        </w:rPr>
        <w:t>知道毒品的禍害，</w:t>
      </w:r>
      <w:r w:rsidRPr="000214E9">
        <w:rPr>
          <w:rFonts w:eastAsia="標楷體"/>
        </w:rPr>
        <w:t>但</w:t>
      </w:r>
      <w:r w:rsidR="00AE5F2A" w:rsidRPr="000214E9">
        <w:rPr>
          <w:rFonts w:eastAsia="標楷體"/>
        </w:rPr>
        <w:t>結果</w:t>
      </w:r>
      <w:r w:rsidRPr="000214E9">
        <w:rPr>
          <w:rFonts w:eastAsia="標楷體"/>
        </w:rPr>
        <w:t>最後都</w:t>
      </w:r>
      <w:r w:rsidR="00CD18F1" w:rsidRPr="000214E9">
        <w:rPr>
          <w:rFonts w:eastAsia="標楷體"/>
        </w:rPr>
        <w:t>是</w:t>
      </w:r>
      <w:r w:rsidRPr="000214E9">
        <w:rPr>
          <w:rFonts w:eastAsia="標楷體"/>
        </w:rPr>
        <w:t>不能自拔</w:t>
      </w:r>
      <w:r w:rsidR="00CD18F1" w:rsidRPr="000214E9">
        <w:rPr>
          <w:rFonts w:eastAsia="標楷體"/>
        </w:rPr>
        <w:t>，</w:t>
      </w:r>
      <w:r w:rsidR="00AE5F2A" w:rsidRPr="000214E9">
        <w:rPr>
          <w:rFonts w:eastAsia="標楷體"/>
        </w:rPr>
        <w:t>為甚麼</w:t>
      </w:r>
      <w:r w:rsidR="001C2EF3" w:rsidRPr="000214E9">
        <w:rPr>
          <w:rFonts w:eastAsia="標楷體"/>
        </w:rPr>
        <w:t>？</w:t>
      </w:r>
    </w:p>
    <w:p w:rsidR="007F4A8F" w:rsidRPr="000214E9" w:rsidRDefault="007F4A8F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  <w:r w:rsidR="00613A47" w:rsidRPr="000214E9">
        <w:rPr>
          <w:rFonts w:eastAsia="標楷體"/>
          <w:bCs/>
          <w:lang w:val="zh-TW"/>
        </w:rPr>
        <w:t>___</w:t>
      </w:r>
    </w:p>
    <w:p w:rsidR="007F4A8F" w:rsidRPr="000214E9" w:rsidRDefault="003F0AAA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  <w:r w:rsidR="007F4A8F" w:rsidRPr="000214E9">
        <w:rPr>
          <w:rFonts w:eastAsia="標楷體"/>
          <w:bCs/>
          <w:lang w:val="zh-TW"/>
        </w:rPr>
        <w:t>____________________________________________________________________</w:t>
      </w:r>
      <w:r w:rsidR="00613A47" w:rsidRPr="000214E9">
        <w:rPr>
          <w:rFonts w:eastAsia="標楷體"/>
          <w:bCs/>
          <w:lang w:val="zh-TW"/>
        </w:rPr>
        <w:t>______</w:t>
      </w:r>
      <w:r w:rsidR="007F4A8F" w:rsidRPr="000214E9">
        <w:rPr>
          <w:rFonts w:eastAsia="標楷體"/>
          <w:bCs/>
          <w:lang w:val="zh-TW"/>
        </w:rPr>
        <w:t>_</w:t>
      </w:r>
    </w:p>
    <w:p w:rsidR="00CD18F1" w:rsidRPr="000214E9" w:rsidRDefault="00CD18F1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</w:t>
      </w:r>
      <w:r w:rsidR="00613A47" w:rsidRPr="000214E9">
        <w:rPr>
          <w:rFonts w:eastAsia="標楷體"/>
          <w:bCs/>
          <w:lang w:val="zh-TW"/>
        </w:rPr>
        <w:t>___</w:t>
      </w:r>
      <w:r w:rsidRPr="000214E9">
        <w:rPr>
          <w:rFonts w:eastAsia="標楷體"/>
          <w:bCs/>
          <w:lang w:val="zh-TW"/>
        </w:rPr>
        <w:t>_</w:t>
      </w:r>
    </w:p>
    <w:p w:rsidR="003F0AAA" w:rsidRPr="000214E9" w:rsidRDefault="009A0A91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236855</wp:posOffset>
                </wp:positionV>
                <wp:extent cx="6172200" cy="2225675"/>
                <wp:effectExtent l="33655" t="29845" r="33020" b="30480"/>
                <wp:wrapNone/>
                <wp:docPr id="3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22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7F8C6" id="Rectangle 370" o:spid="_x0000_s1026" style="position:absolute;margin-left:-9pt;margin-top:18.65pt;width:486pt;height:17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" strokeweight="4.5pt">
                <v:stroke linestyle="thickThin"/>
              </v:rect>
            </w:pict>
          </mc:Fallback>
        </mc:AlternateContent>
      </w:r>
    </w:p>
    <w:p w:rsidR="003F0AAA" w:rsidRPr="000214E9" w:rsidRDefault="003F0AAA" w:rsidP="00E75790">
      <w:pPr>
        <w:suppressAutoHyphens/>
        <w:snapToGrid w:val="0"/>
        <w:rPr>
          <w:rFonts w:eastAsia="標楷體"/>
        </w:rPr>
      </w:pPr>
    </w:p>
    <w:p w:rsidR="001C2EF3" w:rsidRPr="000214E9" w:rsidRDefault="00E75790" w:rsidP="00CD18F1">
      <w:pPr>
        <w:numPr>
          <w:ilvl w:val="6"/>
          <w:numId w:val="1"/>
        </w:numPr>
        <w:tabs>
          <w:tab w:val="clear" w:pos="3360"/>
          <w:tab w:val="num" w:pos="360"/>
        </w:tabs>
        <w:suppressAutoHyphens/>
        <w:snapToGrid w:val="0"/>
        <w:ind w:left="360" w:hangingChars="150" w:hanging="360"/>
        <w:rPr>
          <w:rFonts w:eastAsia="標楷體"/>
        </w:rPr>
      </w:pPr>
      <w:r w:rsidRPr="000214E9">
        <w:rPr>
          <w:rFonts w:eastAsia="標楷體"/>
        </w:rPr>
        <w:t>歌詞中提到青</w:t>
      </w:r>
      <w:r w:rsidR="00CD18F1" w:rsidRPr="000214E9">
        <w:rPr>
          <w:rFonts w:eastAsia="標楷體"/>
        </w:rPr>
        <w:t>少</w:t>
      </w:r>
      <w:r w:rsidRPr="000214E9">
        <w:rPr>
          <w:rFonts w:eastAsia="標楷體"/>
        </w:rPr>
        <w:t>年人</w:t>
      </w:r>
      <w:r w:rsidR="00CD18F1" w:rsidRPr="000214E9">
        <w:rPr>
          <w:rFonts w:eastAsia="標楷體"/>
        </w:rPr>
        <w:t>有很多美夢</w:t>
      </w:r>
      <w:r w:rsidRPr="000214E9">
        <w:rPr>
          <w:rFonts w:eastAsia="標楷體"/>
        </w:rPr>
        <w:t>可以追尋，</w:t>
      </w:r>
      <w:r w:rsidR="00AE5F2A" w:rsidRPr="000214E9">
        <w:rPr>
          <w:rFonts w:eastAsia="標楷體"/>
        </w:rPr>
        <w:t>試分享你有甚麼夢想和</w:t>
      </w:r>
      <w:r w:rsidRPr="000214E9">
        <w:rPr>
          <w:rFonts w:eastAsia="標楷體"/>
        </w:rPr>
        <w:t>人生目標</w:t>
      </w:r>
      <w:r w:rsidR="00AE5F2A" w:rsidRPr="000214E9">
        <w:rPr>
          <w:rFonts w:eastAsia="標楷體"/>
        </w:rPr>
        <w:t>，</w:t>
      </w:r>
      <w:r w:rsidR="00D14709" w:rsidRPr="000214E9">
        <w:rPr>
          <w:rFonts w:eastAsia="標楷體"/>
        </w:rPr>
        <w:t>並</w:t>
      </w:r>
      <w:r w:rsidR="00AE5F2A" w:rsidRPr="000214E9">
        <w:rPr>
          <w:rFonts w:eastAsia="標楷體"/>
        </w:rPr>
        <w:t>打算如何去</w:t>
      </w:r>
      <w:r w:rsidRPr="000214E9">
        <w:rPr>
          <w:rFonts w:eastAsia="標楷體"/>
        </w:rPr>
        <w:t>逐步</w:t>
      </w:r>
      <w:r w:rsidR="00AE5F2A" w:rsidRPr="000214E9">
        <w:rPr>
          <w:rFonts w:eastAsia="標楷體"/>
        </w:rPr>
        <w:t>實現</w:t>
      </w:r>
      <w:r w:rsidRPr="000214E9">
        <w:rPr>
          <w:rFonts w:eastAsia="標楷體"/>
        </w:rPr>
        <w:t>？</w:t>
      </w:r>
    </w:p>
    <w:p w:rsidR="007F4A8F" w:rsidRPr="000214E9" w:rsidRDefault="007F4A8F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</w:p>
    <w:p w:rsidR="007F4A8F" w:rsidRPr="000214E9" w:rsidRDefault="007F4A8F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</w:p>
    <w:p w:rsidR="003F0AAA" w:rsidRPr="000214E9" w:rsidRDefault="003F0AAA" w:rsidP="003F0AAA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</w:p>
    <w:p w:rsidR="00CD18F1" w:rsidRPr="000214E9" w:rsidRDefault="00CD18F1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</w:p>
    <w:p w:rsidR="00CD18F1" w:rsidRPr="000214E9" w:rsidRDefault="00CD18F1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</w:p>
    <w:p w:rsidR="003F0AAA" w:rsidRPr="000214E9" w:rsidRDefault="003F0AAA" w:rsidP="00E75790">
      <w:pPr>
        <w:suppressAutoHyphens/>
        <w:snapToGrid w:val="0"/>
        <w:rPr>
          <w:rFonts w:eastAsia="標楷體"/>
        </w:rPr>
      </w:pPr>
    </w:p>
    <w:p w:rsidR="004D772F" w:rsidRPr="000214E9" w:rsidRDefault="009A0A91" w:rsidP="00E75790">
      <w:pPr>
        <w:suppressAutoHyphens/>
        <w:snapToGrid w:val="0"/>
        <w:rPr>
          <w:rFonts w:eastAsia="標楷體"/>
        </w:rPr>
      </w:pPr>
      <w:r w:rsidRPr="000214E9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61595</wp:posOffset>
                </wp:positionV>
                <wp:extent cx="6172200" cy="2125980"/>
                <wp:effectExtent l="33655" t="31115" r="33020" b="33655"/>
                <wp:wrapNone/>
                <wp:docPr id="2" name="Rectangl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2125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F7CE4" id="Rectangle 369" o:spid="_x0000_s1026" style="position:absolute;margin-left:-9pt;margin-top:4.85pt;width:486pt;height:167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" strokeweight="4.5pt">
                <v:stroke linestyle="thickThin"/>
              </v:rect>
            </w:pict>
          </mc:Fallback>
        </mc:AlternateContent>
      </w:r>
    </w:p>
    <w:p w:rsidR="004D772F" w:rsidRPr="000214E9" w:rsidRDefault="004D772F" w:rsidP="00E75790">
      <w:pPr>
        <w:suppressAutoHyphens/>
        <w:snapToGrid w:val="0"/>
        <w:rPr>
          <w:rFonts w:eastAsia="標楷體"/>
        </w:rPr>
      </w:pPr>
    </w:p>
    <w:p w:rsidR="003F0AAA" w:rsidRPr="000214E9" w:rsidRDefault="003F0AAA" w:rsidP="00E75790">
      <w:pPr>
        <w:suppressAutoHyphens/>
        <w:snapToGrid w:val="0"/>
        <w:rPr>
          <w:rFonts w:eastAsia="標楷體"/>
        </w:rPr>
      </w:pPr>
    </w:p>
    <w:p w:rsidR="00E75790" w:rsidRPr="000214E9" w:rsidRDefault="00B511E3" w:rsidP="00CD18F1">
      <w:pPr>
        <w:numPr>
          <w:ilvl w:val="6"/>
          <w:numId w:val="1"/>
        </w:numPr>
        <w:tabs>
          <w:tab w:val="clear" w:pos="3360"/>
          <w:tab w:val="num" w:pos="360"/>
        </w:tabs>
        <w:suppressAutoHyphens/>
        <w:snapToGrid w:val="0"/>
        <w:ind w:left="360" w:hangingChars="150" w:hanging="360"/>
        <w:rPr>
          <w:rFonts w:eastAsia="標楷體"/>
        </w:rPr>
      </w:pPr>
      <w:r w:rsidRPr="000214E9">
        <w:rPr>
          <w:rFonts w:eastAsia="標楷體"/>
        </w:rPr>
        <w:t>人生難免會遇上困難和挫折，</w:t>
      </w:r>
      <w:r w:rsidR="000D6890" w:rsidRPr="000214E9">
        <w:rPr>
          <w:rFonts w:eastAsia="標楷體"/>
        </w:rPr>
        <w:t>你認為</w:t>
      </w:r>
      <w:r w:rsidRPr="000214E9">
        <w:rPr>
          <w:rFonts w:eastAsia="標楷體"/>
        </w:rPr>
        <w:t>應怎樣面對，才算是一個</w:t>
      </w:r>
      <w:r w:rsidR="000D6890" w:rsidRPr="000214E9">
        <w:rPr>
          <w:rFonts w:eastAsia="標楷體"/>
        </w:rPr>
        <w:t>「豐盛</w:t>
      </w:r>
      <w:r w:rsidRPr="000214E9">
        <w:rPr>
          <w:rFonts w:eastAsia="標楷體"/>
        </w:rPr>
        <w:t>的人生</w:t>
      </w:r>
      <w:r w:rsidR="000D6890" w:rsidRPr="000214E9">
        <w:rPr>
          <w:rFonts w:eastAsia="標楷體"/>
        </w:rPr>
        <w:t>」</w:t>
      </w:r>
      <w:r w:rsidRPr="000214E9">
        <w:rPr>
          <w:rFonts w:eastAsia="標楷體"/>
        </w:rPr>
        <w:t>?</w:t>
      </w:r>
    </w:p>
    <w:p w:rsidR="007F4A8F" w:rsidRPr="000214E9" w:rsidRDefault="007F4A8F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</w:p>
    <w:p w:rsidR="007F4A8F" w:rsidRPr="000214E9" w:rsidRDefault="007F4A8F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</w:p>
    <w:p w:rsidR="00CD18F1" w:rsidRPr="000214E9" w:rsidRDefault="00CD18F1" w:rsidP="00267887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</w:p>
    <w:p w:rsidR="003F0AAA" w:rsidRPr="000214E9" w:rsidRDefault="003F0AAA" w:rsidP="003F0AAA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</w:p>
    <w:p w:rsidR="00EA737E" w:rsidRPr="000214E9" w:rsidRDefault="00CD18F1" w:rsidP="004D772F">
      <w:pPr>
        <w:suppressAutoHyphens/>
        <w:snapToGrid w:val="0"/>
        <w:spacing w:line="360" w:lineRule="auto"/>
        <w:ind w:leftChars="150" w:left="360"/>
        <w:rPr>
          <w:rFonts w:eastAsia="標楷體"/>
          <w:bCs/>
          <w:lang w:val="zh-TW"/>
        </w:rPr>
      </w:pPr>
      <w:r w:rsidRPr="000214E9">
        <w:rPr>
          <w:rFonts w:eastAsia="標楷體"/>
          <w:bCs/>
          <w:lang w:val="zh-TW"/>
        </w:rPr>
        <w:t>_____________________________________________________________________</w:t>
      </w:r>
    </w:p>
    <w:sectPr w:rsidR="00EA737E" w:rsidRPr="000214E9" w:rsidSect="005A142B">
      <w:headerReference w:type="default" r:id="rId10"/>
      <w:footerReference w:type="even" r:id="rId11"/>
      <w:footerReference w:type="default" r:id="rId12"/>
      <w:type w:val="oddPage"/>
      <w:pgSz w:w="11906" w:h="16838" w:code="9"/>
      <w:pgMar w:top="1440" w:right="1418" w:bottom="1079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228" w:rsidRDefault="00A85228">
      <w:r>
        <w:separator/>
      </w:r>
    </w:p>
    <w:p w:rsidR="00A85228" w:rsidRDefault="00A85228"/>
  </w:endnote>
  <w:endnote w:type="continuationSeparator" w:id="0">
    <w:p w:rsidR="00A85228" w:rsidRDefault="00A85228">
      <w:r>
        <w:continuationSeparator/>
      </w:r>
    </w:p>
    <w:p w:rsidR="00A85228" w:rsidRDefault="00A85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FC" w:rsidRDefault="009B26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26FC" w:rsidRDefault="009B26FC">
    <w:pPr>
      <w:pStyle w:val="Footer"/>
      <w:ind w:right="360"/>
    </w:pPr>
  </w:p>
  <w:p w:rsidR="009B26FC" w:rsidRDefault="009B26F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6FC" w:rsidRDefault="009B26F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14E9">
      <w:rPr>
        <w:rStyle w:val="PageNumber"/>
        <w:noProof/>
      </w:rPr>
      <w:t>7</w:t>
    </w:r>
    <w:r>
      <w:rPr>
        <w:rStyle w:val="PageNumber"/>
      </w:rPr>
      <w:fldChar w:fldCharType="end"/>
    </w:r>
  </w:p>
  <w:p w:rsidR="009B26FC" w:rsidRPr="000214E9" w:rsidRDefault="004C2C61">
    <w:pPr>
      <w:rPr>
        <w:sz w:val="20"/>
        <w:szCs w:val="20"/>
      </w:rPr>
    </w:pPr>
    <w:r w:rsidRPr="000214E9">
      <w:rPr>
        <w:rFonts w:hint="eastAsia"/>
        <w:sz w:val="20"/>
        <w:szCs w:val="20"/>
        <w:lang w:eastAsia="zh-HK"/>
      </w:rPr>
      <w:t>最後更新日期：</w:t>
    </w:r>
    <w:r w:rsidRPr="000214E9">
      <w:rPr>
        <w:sz w:val="20"/>
        <w:szCs w:val="20"/>
      </w:rPr>
      <w:t>2024</w:t>
    </w:r>
    <w:r w:rsidRPr="000214E9">
      <w:rPr>
        <w:rFonts w:hint="eastAsia"/>
        <w:sz w:val="20"/>
        <w:szCs w:val="20"/>
        <w:lang w:eastAsia="zh-HK"/>
      </w:rPr>
      <w:t>年</w:t>
    </w:r>
    <w:r w:rsidRPr="000214E9">
      <w:rPr>
        <w:sz w:val="20"/>
        <w:szCs w:val="20"/>
      </w:rPr>
      <w:t>3</w:t>
    </w:r>
    <w:r w:rsidRPr="000214E9">
      <w:rPr>
        <w:rFonts w:hint="eastAsia"/>
        <w:sz w:val="20"/>
        <w:szCs w:val="20"/>
        <w:lang w:eastAsia="zh-HK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228" w:rsidRDefault="00A85228">
      <w:r>
        <w:separator/>
      </w:r>
    </w:p>
    <w:p w:rsidR="00A85228" w:rsidRDefault="00A85228"/>
  </w:footnote>
  <w:footnote w:type="continuationSeparator" w:id="0">
    <w:p w:rsidR="00A85228" w:rsidRDefault="00A85228">
      <w:r>
        <w:continuationSeparator/>
      </w:r>
    </w:p>
    <w:p w:rsidR="00A85228" w:rsidRDefault="00A852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Borders>
        <w:bottom w:val="single" w:sz="18" w:space="0" w:color="808080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9072"/>
    </w:tblGrid>
    <w:tr w:rsidR="0089598B" w:rsidTr="000214E9">
      <w:tc>
        <w:tcPr>
          <w:tcW w:w="9072" w:type="dxa"/>
          <w:tcBorders>
            <w:top w:val="nil"/>
            <w:left w:val="nil"/>
            <w:bottom w:val="single" w:sz="18" w:space="0" w:color="808080"/>
            <w:right w:val="nil"/>
          </w:tcBorders>
        </w:tcPr>
        <w:p w:rsidR="0089598B" w:rsidRDefault="0089598B" w:rsidP="0089598B">
          <w:pPr>
            <w:pStyle w:val="Header"/>
            <w:tabs>
              <w:tab w:val="right" w:pos="9070"/>
            </w:tabs>
            <w:jc w:val="right"/>
            <w:rPr>
              <w:i/>
              <w:sz w:val="24"/>
            </w:rPr>
          </w:pPr>
          <w:r>
            <w:rPr>
              <w:rFonts w:ascii="標楷體" w:eastAsia="標楷體" w:hint="eastAsia"/>
              <w:i/>
              <w:color w:val="808080"/>
              <w:sz w:val="24"/>
            </w:rPr>
            <w:t xml:space="preserve">　　　豐盛人生路（</w:t>
          </w:r>
          <w:r>
            <w:rPr>
              <w:rFonts w:ascii="標楷體" w:eastAsia="標楷體" w:hint="eastAsia"/>
              <w:i/>
              <w:color w:val="808080"/>
              <w:sz w:val="24"/>
              <w:lang w:eastAsia="zh-HK"/>
            </w:rPr>
            <w:t>中</w:t>
          </w:r>
          <w:r>
            <w:rPr>
              <w:rFonts w:ascii="標楷體" w:eastAsia="標楷體" w:hint="eastAsia"/>
              <w:i/>
              <w:color w:val="808080"/>
              <w:sz w:val="24"/>
            </w:rPr>
            <w:t>學版）</w:t>
          </w:r>
          <w:r>
            <w:rPr>
              <w:rFonts w:ascii="標楷體" w:eastAsia="標楷體"/>
              <w:i/>
              <w:color w:val="808080"/>
              <w:sz w:val="24"/>
            </w:rPr>
            <w:sym w:font="Wingdings 3" w:char="0077"/>
          </w:r>
          <w:r>
            <w:rPr>
              <w:rFonts w:ascii="標楷體" w:eastAsia="標楷體"/>
              <w:i/>
              <w:color w:val="808080"/>
              <w:sz w:val="24"/>
            </w:rPr>
            <w:sym w:font="Wingdings 3" w:char="0077"/>
          </w:r>
          <w:r>
            <w:rPr>
              <w:rFonts w:ascii="標楷體" w:eastAsia="標楷體"/>
              <w:i/>
              <w:color w:val="808080"/>
              <w:sz w:val="24"/>
            </w:rPr>
            <w:t xml:space="preserve"> </w:t>
          </w:r>
          <w:r>
            <w:rPr>
              <w:rFonts w:ascii="標楷體" w:eastAsia="標楷體" w:hint="eastAsia"/>
              <w:i/>
              <w:color w:val="808080"/>
              <w:sz w:val="24"/>
            </w:rPr>
            <w:t>學與教活動</w:t>
          </w:r>
        </w:p>
      </w:tc>
    </w:tr>
  </w:tbl>
  <w:p w:rsidR="009B26FC" w:rsidRDefault="009B26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"/>
      <w:lvlJc w:val="left"/>
      <w:pPr>
        <w:tabs>
          <w:tab w:val="num" w:pos="960"/>
        </w:tabs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920"/>
        </w:tabs>
      </w:pPr>
    </w:lvl>
    <w:lvl w:ilvl="4">
      <w:start w:val="1"/>
      <w:numFmt w:val="decimal"/>
      <w:lvlText w:val="%5、"/>
      <w:lvlJc w:val="left"/>
      <w:pPr>
        <w:tabs>
          <w:tab w:val="num" w:pos="2400"/>
        </w:tabs>
      </w:pPr>
    </w:lvl>
    <w:lvl w:ilvl="5">
      <w:start w:val="1"/>
      <w:numFmt w:val="lowerRoman"/>
      <w:lvlText w:val="%6."/>
      <w:lvlJc w:val="righ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360"/>
        </w:tabs>
      </w:pPr>
    </w:lvl>
    <w:lvl w:ilvl="7">
      <w:start w:val="1"/>
      <w:numFmt w:val="decimal"/>
      <w:lvlText w:val="%8、"/>
      <w:lvlJc w:val="left"/>
      <w:pPr>
        <w:tabs>
          <w:tab w:val="num" w:pos="3840"/>
        </w:tabs>
      </w:pPr>
    </w:lvl>
    <w:lvl w:ilvl="8">
      <w:start w:val="1"/>
      <w:numFmt w:val="lowerRoman"/>
      <w:lvlText w:val="%9."/>
      <w:lvlJc w:val="right"/>
      <w:pPr>
        <w:tabs>
          <w:tab w:val="num" w:pos="4320"/>
        </w:tabs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80"/>
        </w:tabs>
      </w:pPr>
    </w:lvl>
  </w:abstractNum>
  <w:abstractNum w:abstractNumId="4" w15:restartNumberingAfterBreak="0">
    <w:nsid w:val="074B04B2"/>
    <w:multiLevelType w:val="hybridMultilevel"/>
    <w:tmpl w:val="99C0ED5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A742698"/>
    <w:multiLevelType w:val="hybridMultilevel"/>
    <w:tmpl w:val="ABFC7ACE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224EE8"/>
    <w:multiLevelType w:val="hybridMultilevel"/>
    <w:tmpl w:val="3EB87D16"/>
    <w:lvl w:ilvl="0" w:tplc="C128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A60B73"/>
    <w:multiLevelType w:val="hybridMultilevel"/>
    <w:tmpl w:val="C466002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421B38"/>
    <w:multiLevelType w:val="multi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"/>
      <w:lvlJc w:val="left"/>
      <w:pPr>
        <w:tabs>
          <w:tab w:val="num" w:pos="960"/>
        </w:tabs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920"/>
        </w:tabs>
      </w:pPr>
    </w:lvl>
    <w:lvl w:ilvl="4">
      <w:start w:val="1"/>
      <w:numFmt w:val="decimal"/>
      <w:lvlText w:val="%5、"/>
      <w:lvlJc w:val="left"/>
      <w:pPr>
        <w:tabs>
          <w:tab w:val="num" w:pos="2400"/>
        </w:tabs>
      </w:pPr>
    </w:lvl>
    <w:lvl w:ilvl="5">
      <w:start w:val="1"/>
      <w:numFmt w:val="lowerRoman"/>
      <w:lvlText w:val="%6."/>
      <w:lvlJc w:val="righ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360"/>
        </w:tabs>
      </w:pPr>
    </w:lvl>
    <w:lvl w:ilvl="7">
      <w:start w:val="1"/>
      <w:numFmt w:val="decimal"/>
      <w:lvlText w:val="%8、"/>
      <w:lvlJc w:val="left"/>
      <w:pPr>
        <w:tabs>
          <w:tab w:val="num" w:pos="3840"/>
        </w:tabs>
      </w:pPr>
    </w:lvl>
    <w:lvl w:ilvl="8">
      <w:start w:val="1"/>
      <w:numFmt w:val="lowerRoman"/>
      <w:lvlText w:val="%9."/>
      <w:lvlJc w:val="right"/>
      <w:pPr>
        <w:tabs>
          <w:tab w:val="num" w:pos="4320"/>
        </w:tabs>
      </w:pPr>
    </w:lvl>
  </w:abstractNum>
  <w:abstractNum w:abstractNumId="9" w15:restartNumberingAfterBreak="0">
    <w:nsid w:val="1F583129"/>
    <w:multiLevelType w:val="hybridMultilevel"/>
    <w:tmpl w:val="385C7DC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8226990"/>
    <w:multiLevelType w:val="hybridMultilevel"/>
    <w:tmpl w:val="56CE87F4"/>
    <w:lvl w:ilvl="0" w:tplc="3394027A">
      <w:start w:val="1"/>
      <w:numFmt w:val="upperLetter"/>
      <w:pStyle w:val="Heading3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 w15:restartNumberingAfterBreak="0">
    <w:nsid w:val="29A25C5B"/>
    <w:multiLevelType w:val="hybridMultilevel"/>
    <w:tmpl w:val="A3D0D494"/>
    <w:name w:val="WW8Num22"/>
    <w:lvl w:ilvl="0" w:tplc="00000002">
      <w:start w:val="1"/>
      <w:numFmt w:val="decimal"/>
      <w:lvlText w:val="%1."/>
      <w:lvlJc w:val="left"/>
      <w:pPr>
        <w:tabs>
          <w:tab w:val="num" w:pos="360"/>
        </w:tabs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1456003"/>
    <w:multiLevelType w:val="hybridMultilevel"/>
    <w:tmpl w:val="53F6874C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32"/>
        </w:tabs>
        <w:ind w:left="9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2"/>
        </w:tabs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2"/>
        </w:tabs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2"/>
        </w:tabs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2"/>
        </w:tabs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2"/>
        </w:tabs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2"/>
        </w:tabs>
        <w:ind w:left="4292" w:hanging="480"/>
      </w:pPr>
      <w:rPr>
        <w:rFonts w:ascii="Wingdings" w:hAnsi="Wingdings" w:hint="default"/>
      </w:rPr>
    </w:lvl>
  </w:abstractNum>
  <w:abstractNum w:abstractNumId="13" w15:restartNumberingAfterBreak="0">
    <w:nsid w:val="35595B36"/>
    <w:multiLevelType w:val="hybridMultilevel"/>
    <w:tmpl w:val="7744F0B4"/>
    <w:lvl w:ilvl="0" w:tplc="119AA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66F7C68"/>
    <w:multiLevelType w:val="hybridMultilevel"/>
    <w:tmpl w:val="51A6AB7A"/>
    <w:lvl w:ilvl="0" w:tplc="186C676E">
      <w:start w:val="1"/>
      <w:numFmt w:val="upperLetter"/>
      <w:pStyle w:val="Heading1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5C49AC"/>
    <w:multiLevelType w:val="hybridMultilevel"/>
    <w:tmpl w:val="C1AC54B4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070D94"/>
    <w:multiLevelType w:val="hybridMultilevel"/>
    <w:tmpl w:val="7924E360"/>
    <w:lvl w:ilvl="0" w:tplc="54AE027E">
      <w:start w:val="1"/>
      <w:numFmt w:val="taiwaneseCountingThousand"/>
      <w:pStyle w:val="a"/>
      <w:lvlText w:val="事例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A0E3B2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812"/>
        </w:tabs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12"/>
        </w:tabs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92"/>
        </w:tabs>
      </w:pPr>
    </w:lvl>
    <w:lvl w:ilvl="3">
      <w:start w:val="1"/>
      <w:numFmt w:val="decimal"/>
      <w:lvlText w:val="%4."/>
      <w:lvlJc w:val="left"/>
      <w:pPr>
        <w:tabs>
          <w:tab w:val="num" w:pos="2372"/>
        </w:tabs>
      </w:pPr>
    </w:lvl>
    <w:lvl w:ilvl="4">
      <w:start w:val="1"/>
      <w:numFmt w:val="decimal"/>
      <w:lvlText w:val="%5、"/>
      <w:lvlJc w:val="left"/>
      <w:pPr>
        <w:tabs>
          <w:tab w:val="num" w:pos="2852"/>
        </w:tabs>
      </w:pPr>
    </w:lvl>
    <w:lvl w:ilvl="5">
      <w:start w:val="1"/>
      <w:numFmt w:val="lowerRoman"/>
      <w:lvlText w:val="%6."/>
      <w:lvlJc w:val="right"/>
      <w:pPr>
        <w:tabs>
          <w:tab w:val="num" w:pos="3332"/>
        </w:tabs>
      </w:pPr>
    </w:lvl>
    <w:lvl w:ilvl="6">
      <w:start w:val="1"/>
      <w:numFmt w:val="decimal"/>
      <w:lvlText w:val="%7."/>
      <w:lvlJc w:val="left"/>
      <w:pPr>
        <w:tabs>
          <w:tab w:val="num" w:pos="3812"/>
        </w:tabs>
      </w:pPr>
    </w:lvl>
    <w:lvl w:ilvl="7">
      <w:start w:val="1"/>
      <w:numFmt w:val="decimal"/>
      <w:lvlText w:val="%8、"/>
      <w:lvlJc w:val="left"/>
      <w:pPr>
        <w:tabs>
          <w:tab w:val="num" w:pos="4292"/>
        </w:tabs>
      </w:pPr>
    </w:lvl>
    <w:lvl w:ilvl="8">
      <w:start w:val="1"/>
      <w:numFmt w:val="lowerRoman"/>
      <w:lvlText w:val="%9."/>
      <w:lvlJc w:val="right"/>
      <w:pPr>
        <w:tabs>
          <w:tab w:val="num" w:pos="4772"/>
        </w:tabs>
      </w:pPr>
    </w:lvl>
  </w:abstractNum>
  <w:abstractNum w:abstractNumId="18" w15:restartNumberingAfterBreak="0">
    <w:nsid w:val="4C1A4D57"/>
    <w:multiLevelType w:val="multilevel"/>
    <w:tmpl w:val="EECEF452"/>
    <w:lvl w:ilvl="0">
      <w:start w:val="1"/>
      <w:numFmt w:val="decimal"/>
      <w:lvlText w:val="%1."/>
      <w:legacy w:legacy="1" w:legacySpace="0" w:legacyIndent="360"/>
      <w:lvlJc w:val="left"/>
      <w:rPr>
        <w:rFonts w:ascii="新細明體" w:eastAsia="新細明體" w:hAnsi="新細明體"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CEF3CE2"/>
    <w:multiLevelType w:val="hybridMultilevel"/>
    <w:tmpl w:val="EC343BE2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FB34A1D"/>
    <w:multiLevelType w:val="hybridMultilevel"/>
    <w:tmpl w:val="F24E3E48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785C02"/>
    <w:multiLevelType w:val="hybridMultilevel"/>
    <w:tmpl w:val="8D8A60DC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5868CA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5B3471"/>
    <w:multiLevelType w:val="hybridMultilevel"/>
    <w:tmpl w:val="FEB4FF16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A647E45"/>
    <w:multiLevelType w:val="hybridMultilevel"/>
    <w:tmpl w:val="09126530"/>
    <w:lvl w:ilvl="0" w:tplc="4EDCB5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D2807FC"/>
    <w:multiLevelType w:val="hybridMultilevel"/>
    <w:tmpl w:val="B64E4672"/>
    <w:name w:val="WW8Num222"/>
    <w:lvl w:ilvl="0" w:tplc="00000002">
      <w:start w:val="1"/>
      <w:numFmt w:val="decimal"/>
      <w:lvlText w:val="%1."/>
      <w:lvlJc w:val="left"/>
      <w:pPr>
        <w:tabs>
          <w:tab w:val="num" w:pos="360"/>
        </w:tabs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BA5EAA">
      <w:start w:val="1"/>
      <w:numFmt w:val="taiwaneseCountingThousand"/>
      <w:lvlText w:val="(%3)"/>
      <w:lvlJc w:val="left"/>
      <w:pPr>
        <w:tabs>
          <w:tab w:val="num" w:pos="1560"/>
        </w:tabs>
        <w:ind w:left="1560" w:hanging="600"/>
      </w:pPr>
      <w:rPr>
        <w:rFonts w:ascii="華康粗黑體" w:eastAsia="華康粗黑體" w:hint="eastAsia"/>
      </w:rPr>
    </w:lvl>
    <w:lvl w:ilvl="3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104183D"/>
    <w:multiLevelType w:val="multilevel"/>
    <w:tmpl w:val="385C7DC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F606D8"/>
    <w:multiLevelType w:val="hybridMultilevel"/>
    <w:tmpl w:val="71C86B44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5814C54"/>
    <w:multiLevelType w:val="hybridMultilevel"/>
    <w:tmpl w:val="FDD45B76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7446BD8"/>
    <w:multiLevelType w:val="hybridMultilevel"/>
    <w:tmpl w:val="3DC29D4C"/>
    <w:lvl w:ilvl="0" w:tplc="0409000B">
      <w:start w:val="1"/>
      <w:numFmt w:val="bullet"/>
      <w:lvlText w:val=""/>
      <w:lvlJc w:val="left"/>
      <w:pPr>
        <w:ind w:left="4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2" w:hanging="480"/>
      </w:pPr>
      <w:rPr>
        <w:rFonts w:ascii="Wingdings" w:hAnsi="Wingdings" w:hint="default"/>
      </w:rPr>
    </w:lvl>
  </w:abstractNum>
  <w:abstractNum w:abstractNumId="29" w15:restartNumberingAfterBreak="0">
    <w:nsid w:val="68EC7231"/>
    <w:multiLevelType w:val="hybridMultilevel"/>
    <w:tmpl w:val="1B5AB4EA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497747"/>
    <w:multiLevelType w:val="hybridMultilevel"/>
    <w:tmpl w:val="0E0C5442"/>
    <w:lvl w:ilvl="0" w:tplc="EA4C0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6E5E5E7D"/>
    <w:multiLevelType w:val="hybridMultilevel"/>
    <w:tmpl w:val="728CFB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6D5868CA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535D8C"/>
    <w:multiLevelType w:val="hybridMultilevel"/>
    <w:tmpl w:val="1D709AA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D3C389A"/>
    <w:multiLevelType w:val="hybridMultilevel"/>
    <w:tmpl w:val="8B7A51F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8"/>
  </w:num>
  <w:num w:numId="5">
    <w:abstractNumId w:val="21"/>
  </w:num>
  <w:num w:numId="6">
    <w:abstractNumId w:val="4"/>
  </w:num>
  <w:num w:numId="7">
    <w:abstractNumId w:val="32"/>
  </w:num>
  <w:num w:numId="8">
    <w:abstractNumId w:val="17"/>
  </w:num>
  <w:num w:numId="9">
    <w:abstractNumId w:val="15"/>
  </w:num>
  <w:num w:numId="10">
    <w:abstractNumId w:val="29"/>
  </w:num>
  <w:num w:numId="11">
    <w:abstractNumId w:val="31"/>
  </w:num>
  <w:num w:numId="12">
    <w:abstractNumId w:val="16"/>
  </w:num>
  <w:num w:numId="13">
    <w:abstractNumId w:val="12"/>
  </w:num>
  <w:num w:numId="14">
    <w:abstractNumId w:val="9"/>
  </w:num>
  <w:num w:numId="15">
    <w:abstractNumId w:val="25"/>
  </w:num>
  <w:num w:numId="16">
    <w:abstractNumId w:val="7"/>
  </w:num>
  <w:num w:numId="17">
    <w:abstractNumId w:val="30"/>
  </w:num>
  <w:num w:numId="18">
    <w:abstractNumId w:val="18"/>
  </w:num>
  <w:num w:numId="19">
    <w:abstractNumId w:val="6"/>
  </w:num>
  <w:num w:numId="20">
    <w:abstractNumId w:val="23"/>
  </w:num>
  <w:num w:numId="21">
    <w:abstractNumId w:val="33"/>
  </w:num>
  <w:num w:numId="22">
    <w:abstractNumId w:val="26"/>
  </w:num>
  <w:num w:numId="23">
    <w:abstractNumId w:val="20"/>
  </w:num>
  <w:num w:numId="24">
    <w:abstractNumId w:val="22"/>
  </w:num>
  <w:num w:numId="25">
    <w:abstractNumId w:val="19"/>
  </w:num>
  <w:num w:numId="26">
    <w:abstractNumId w:val="27"/>
  </w:num>
  <w:num w:numId="27">
    <w:abstractNumId w:val="5"/>
  </w:num>
  <w:num w:numId="28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D3"/>
    <w:rsid w:val="00002AB4"/>
    <w:rsid w:val="000040C9"/>
    <w:rsid w:val="0000510E"/>
    <w:rsid w:val="0000660F"/>
    <w:rsid w:val="000120D0"/>
    <w:rsid w:val="000134D3"/>
    <w:rsid w:val="00015DAB"/>
    <w:rsid w:val="0002096B"/>
    <w:rsid w:val="000214E9"/>
    <w:rsid w:val="00023F54"/>
    <w:rsid w:val="0002617E"/>
    <w:rsid w:val="000301A9"/>
    <w:rsid w:val="000303C6"/>
    <w:rsid w:val="000352A2"/>
    <w:rsid w:val="00035B60"/>
    <w:rsid w:val="00040BA2"/>
    <w:rsid w:val="000453B0"/>
    <w:rsid w:val="0006364D"/>
    <w:rsid w:val="00066DAC"/>
    <w:rsid w:val="00076EA2"/>
    <w:rsid w:val="00077FA5"/>
    <w:rsid w:val="00086435"/>
    <w:rsid w:val="00097E43"/>
    <w:rsid w:val="000A3152"/>
    <w:rsid w:val="000A5F43"/>
    <w:rsid w:val="000A69F0"/>
    <w:rsid w:val="000B10FB"/>
    <w:rsid w:val="000B45FD"/>
    <w:rsid w:val="000B75D1"/>
    <w:rsid w:val="000C143A"/>
    <w:rsid w:val="000C4610"/>
    <w:rsid w:val="000C7B78"/>
    <w:rsid w:val="000D1E1D"/>
    <w:rsid w:val="000D3636"/>
    <w:rsid w:val="000D6890"/>
    <w:rsid w:val="000D7812"/>
    <w:rsid w:val="000E0892"/>
    <w:rsid w:val="000E7652"/>
    <w:rsid w:val="000F6A22"/>
    <w:rsid w:val="001013FB"/>
    <w:rsid w:val="00104B97"/>
    <w:rsid w:val="0010714D"/>
    <w:rsid w:val="00107298"/>
    <w:rsid w:val="001103FC"/>
    <w:rsid w:val="00110999"/>
    <w:rsid w:val="0011441F"/>
    <w:rsid w:val="0011791D"/>
    <w:rsid w:val="0012078C"/>
    <w:rsid w:val="00130807"/>
    <w:rsid w:val="00132C55"/>
    <w:rsid w:val="001360B3"/>
    <w:rsid w:val="00136285"/>
    <w:rsid w:val="00146F46"/>
    <w:rsid w:val="00147DB7"/>
    <w:rsid w:val="001549A8"/>
    <w:rsid w:val="00162644"/>
    <w:rsid w:val="00165EB3"/>
    <w:rsid w:val="00167887"/>
    <w:rsid w:val="00171242"/>
    <w:rsid w:val="0017341C"/>
    <w:rsid w:val="001855A0"/>
    <w:rsid w:val="00196CDC"/>
    <w:rsid w:val="001B4D91"/>
    <w:rsid w:val="001B58EC"/>
    <w:rsid w:val="001C0317"/>
    <w:rsid w:val="001C2EF3"/>
    <w:rsid w:val="001C382B"/>
    <w:rsid w:val="001C3BF1"/>
    <w:rsid w:val="001D2E23"/>
    <w:rsid w:val="001D6663"/>
    <w:rsid w:val="001E507F"/>
    <w:rsid w:val="001F26C4"/>
    <w:rsid w:val="001F4C0C"/>
    <w:rsid w:val="00200CB6"/>
    <w:rsid w:val="002021CE"/>
    <w:rsid w:val="00203725"/>
    <w:rsid w:val="00217576"/>
    <w:rsid w:val="00222078"/>
    <w:rsid w:val="0024469C"/>
    <w:rsid w:val="00244EDE"/>
    <w:rsid w:val="00246FBE"/>
    <w:rsid w:val="00247C61"/>
    <w:rsid w:val="00251DB9"/>
    <w:rsid w:val="00251FC4"/>
    <w:rsid w:val="00252309"/>
    <w:rsid w:val="00252F7B"/>
    <w:rsid w:val="00253726"/>
    <w:rsid w:val="00255BEE"/>
    <w:rsid w:val="00257BD9"/>
    <w:rsid w:val="002653B0"/>
    <w:rsid w:val="00267887"/>
    <w:rsid w:val="00270E2B"/>
    <w:rsid w:val="002749DA"/>
    <w:rsid w:val="00274F44"/>
    <w:rsid w:val="002754B7"/>
    <w:rsid w:val="00283312"/>
    <w:rsid w:val="00285F5A"/>
    <w:rsid w:val="00285FA8"/>
    <w:rsid w:val="00287E81"/>
    <w:rsid w:val="00291B80"/>
    <w:rsid w:val="00295042"/>
    <w:rsid w:val="002A2F16"/>
    <w:rsid w:val="002C53E4"/>
    <w:rsid w:val="002D212E"/>
    <w:rsid w:val="002E546F"/>
    <w:rsid w:val="002E6EE0"/>
    <w:rsid w:val="002F0346"/>
    <w:rsid w:val="002F2738"/>
    <w:rsid w:val="002F4DD7"/>
    <w:rsid w:val="00302E85"/>
    <w:rsid w:val="00303FC3"/>
    <w:rsid w:val="00310CB5"/>
    <w:rsid w:val="00312F5D"/>
    <w:rsid w:val="0031528F"/>
    <w:rsid w:val="0031658E"/>
    <w:rsid w:val="00317480"/>
    <w:rsid w:val="0032089A"/>
    <w:rsid w:val="0032613E"/>
    <w:rsid w:val="0033250A"/>
    <w:rsid w:val="0033415F"/>
    <w:rsid w:val="003360AE"/>
    <w:rsid w:val="00347D33"/>
    <w:rsid w:val="003552BA"/>
    <w:rsid w:val="00357B71"/>
    <w:rsid w:val="00361445"/>
    <w:rsid w:val="0036711B"/>
    <w:rsid w:val="00373891"/>
    <w:rsid w:val="0038059B"/>
    <w:rsid w:val="00384159"/>
    <w:rsid w:val="00394BD2"/>
    <w:rsid w:val="003976E9"/>
    <w:rsid w:val="003A5A96"/>
    <w:rsid w:val="003C1835"/>
    <w:rsid w:val="003C79E6"/>
    <w:rsid w:val="003D22E1"/>
    <w:rsid w:val="003D2F2C"/>
    <w:rsid w:val="003D522E"/>
    <w:rsid w:val="003E6E20"/>
    <w:rsid w:val="003F0AAA"/>
    <w:rsid w:val="003F2ACF"/>
    <w:rsid w:val="003F580A"/>
    <w:rsid w:val="00400046"/>
    <w:rsid w:val="004026E4"/>
    <w:rsid w:val="0040643C"/>
    <w:rsid w:val="00410BB2"/>
    <w:rsid w:val="00412F65"/>
    <w:rsid w:val="00415333"/>
    <w:rsid w:val="00415939"/>
    <w:rsid w:val="00415E40"/>
    <w:rsid w:val="00437AEB"/>
    <w:rsid w:val="00446165"/>
    <w:rsid w:val="004745FF"/>
    <w:rsid w:val="004776DB"/>
    <w:rsid w:val="00485737"/>
    <w:rsid w:val="00486D5B"/>
    <w:rsid w:val="00487AF5"/>
    <w:rsid w:val="00491EFD"/>
    <w:rsid w:val="00492AB4"/>
    <w:rsid w:val="0049496A"/>
    <w:rsid w:val="00495497"/>
    <w:rsid w:val="00495C6E"/>
    <w:rsid w:val="00497BA7"/>
    <w:rsid w:val="004A1DB9"/>
    <w:rsid w:val="004B5E61"/>
    <w:rsid w:val="004B69BC"/>
    <w:rsid w:val="004B703C"/>
    <w:rsid w:val="004C2C61"/>
    <w:rsid w:val="004C61D0"/>
    <w:rsid w:val="004D0D0A"/>
    <w:rsid w:val="004D14F5"/>
    <w:rsid w:val="004D1819"/>
    <w:rsid w:val="004D24CC"/>
    <w:rsid w:val="004D75C8"/>
    <w:rsid w:val="004D772F"/>
    <w:rsid w:val="004E1B5F"/>
    <w:rsid w:val="004F5F1C"/>
    <w:rsid w:val="004F7829"/>
    <w:rsid w:val="00501AA8"/>
    <w:rsid w:val="00510543"/>
    <w:rsid w:val="00510656"/>
    <w:rsid w:val="005133EB"/>
    <w:rsid w:val="0052019E"/>
    <w:rsid w:val="00520BBB"/>
    <w:rsid w:val="00523A4D"/>
    <w:rsid w:val="00524AEE"/>
    <w:rsid w:val="00527496"/>
    <w:rsid w:val="00530283"/>
    <w:rsid w:val="00533657"/>
    <w:rsid w:val="00540B2C"/>
    <w:rsid w:val="00541E19"/>
    <w:rsid w:val="00544AF0"/>
    <w:rsid w:val="00547233"/>
    <w:rsid w:val="00552D8D"/>
    <w:rsid w:val="005550A4"/>
    <w:rsid w:val="0055753B"/>
    <w:rsid w:val="00557B76"/>
    <w:rsid w:val="00562BFB"/>
    <w:rsid w:val="00563337"/>
    <w:rsid w:val="00565CD5"/>
    <w:rsid w:val="00565F32"/>
    <w:rsid w:val="00567475"/>
    <w:rsid w:val="00570FFB"/>
    <w:rsid w:val="005718C8"/>
    <w:rsid w:val="00571EC2"/>
    <w:rsid w:val="00573770"/>
    <w:rsid w:val="00577C17"/>
    <w:rsid w:val="00585083"/>
    <w:rsid w:val="00587BC2"/>
    <w:rsid w:val="00592EE4"/>
    <w:rsid w:val="00593AE3"/>
    <w:rsid w:val="00593DEB"/>
    <w:rsid w:val="005A142B"/>
    <w:rsid w:val="005A4D13"/>
    <w:rsid w:val="005B117A"/>
    <w:rsid w:val="005B1853"/>
    <w:rsid w:val="005B4DFF"/>
    <w:rsid w:val="005C1F31"/>
    <w:rsid w:val="005C3AF9"/>
    <w:rsid w:val="005C3FC6"/>
    <w:rsid w:val="005D02E3"/>
    <w:rsid w:val="005D2E81"/>
    <w:rsid w:val="005F198A"/>
    <w:rsid w:val="005F587E"/>
    <w:rsid w:val="00600F4B"/>
    <w:rsid w:val="006070B5"/>
    <w:rsid w:val="00613A47"/>
    <w:rsid w:val="006164E1"/>
    <w:rsid w:val="006351FD"/>
    <w:rsid w:val="00640A18"/>
    <w:rsid w:val="00644282"/>
    <w:rsid w:val="0064605F"/>
    <w:rsid w:val="00647BC1"/>
    <w:rsid w:val="00656F2D"/>
    <w:rsid w:val="006724A5"/>
    <w:rsid w:val="00672BFA"/>
    <w:rsid w:val="00676D37"/>
    <w:rsid w:val="0068003D"/>
    <w:rsid w:val="00680069"/>
    <w:rsid w:val="006834DB"/>
    <w:rsid w:val="006906F5"/>
    <w:rsid w:val="00694EDD"/>
    <w:rsid w:val="006B1487"/>
    <w:rsid w:val="006B3FEE"/>
    <w:rsid w:val="006B4B10"/>
    <w:rsid w:val="006B5793"/>
    <w:rsid w:val="006B7CDD"/>
    <w:rsid w:val="006C017F"/>
    <w:rsid w:val="006C3BDA"/>
    <w:rsid w:val="006C3DEC"/>
    <w:rsid w:val="006C7D1E"/>
    <w:rsid w:val="006D1F32"/>
    <w:rsid w:val="006D1F65"/>
    <w:rsid w:val="006D2ACE"/>
    <w:rsid w:val="006D2DC1"/>
    <w:rsid w:val="006D5FF4"/>
    <w:rsid w:val="006D6EB5"/>
    <w:rsid w:val="006D7361"/>
    <w:rsid w:val="006E24E9"/>
    <w:rsid w:val="006E5059"/>
    <w:rsid w:val="006E5546"/>
    <w:rsid w:val="006E66C4"/>
    <w:rsid w:val="006E7E18"/>
    <w:rsid w:val="006F258B"/>
    <w:rsid w:val="006F57D3"/>
    <w:rsid w:val="006F61C5"/>
    <w:rsid w:val="00702A68"/>
    <w:rsid w:val="00711D3C"/>
    <w:rsid w:val="00716B62"/>
    <w:rsid w:val="00716FA4"/>
    <w:rsid w:val="00717F28"/>
    <w:rsid w:val="007271B6"/>
    <w:rsid w:val="00727AF9"/>
    <w:rsid w:val="00732877"/>
    <w:rsid w:val="00745185"/>
    <w:rsid w:val="00752343"/>
    <w:rsid w:val="0075289B"/>
    <w:rsid w:val="00766A26"/>
    <w:rsid w:val="007752A9"/>
    <w:rsid w:val="00781ECA"/>
    <w:rsid w:val="00782D26"/>
    <w:rsid w:val="0079061C"/>
    <w:rsid w:val="00797BF2"/>
    <w:rsid w:val="007A000C"/>
    <w:rsid w:val="007A13FF"/>
    <w:rsid w:val="007A1693"/>
    <w:rsid w:val="007A3A98"/>
    <w:rsid w:val="007A66B6"/>
    <w:rsid w:val="007B0F37"/>
    <w:rsid w:val="007B27A5"/>
    <w:rsid w:val="007B446B"/>
    <w:rsid w:val="007B7136"/>
    <w:rsid w:val="007C05B3"/>
    <w:rsid w:val="007C6DA5"/>
    <w:rsid w:val="007E2596"/>
    <w:rsid w:val="007E3CA0"/>
    <w:rsid w:val="007E5870"/>
    <w:rsid w:val="007E648A"/>
    <w:rsid w:val="007E6C1B"/>
    <w:rsid w:val="007F1D50"/>
    <w:rsid w:val="007F4A8F"/>
    <w:rsid w:val="007F5D22"/>
    <w:rsid w:val="00802E4C"/>
    <w:rsid w:val="008049B8"/>
    <w:rsid w:val="00806EBE"/>
    <w:rsid w:val="00810E4B"/>
    <w:rsid w:val="00811A33"/>
    <w:rsid w:val="00816423"/>
    <w:rsid w:val="00816D20"/>
    <w:rsid w:val="00823F70"/>
    <w:rsid w:val="00827544"/>
    <w:rsid w:val="00831C27"/>
    <w:rsid w:val="00833F4F"/>
    <w:rsid w:val="00835422"/>
    <w:rsid w:val="00836AED"/>
    <w:rsid w:val="00841AEA"/>
    <w:rsid w:val="00842AA5"/>
    <w:rsid w:val="00844F09"/>
    <w:rsid w:val="00845B59"/>
    <w:rsid w:val="00851F11"/>
    <w:rsid w:val="00857D6D"/>
    <w:rsid w:val="008603A2"/>
    <w:rsid w:val="00864594"/>
    <w:rsid w:val="008707EC"/>
    <w:rsid w:val="00886AD4"/>
    <w:rsid w:val="0089598B"/>
    <w:rsid w:val="0089630D"/>
    <w:rsid w:val="00897271"/>
    <w:rsid w:val="008976F1"/>
    <w:rsid w:val="008A26CD"/>
    <w:rsid w:val="008A3EC9"/>
    <w:rsid w:val="008B0C13"/>
    <w:rsid w:val="008C05B8"/>
    <w:rsid w:val="008C33C8"/>
    <w:rsid w:val="008C396E"/>
    <w:rsid w:val="008C7119"/>
    <w:rsid w:val="008C7411"/>
    <w:rsid w:val="008D11A2"/>
    <w:rsid w:val="008D2288"/>
    <w:rsid w:val="008E07B6"/>
    <w:rsid w:val="008E66DA"/>
    <w:rsid w:val="008E74A5"/>
    <w:rsid w:val="008F3F45"/>
    <w:rsid w:val="008F5074"/>
    <w:rsid w:val="00900D59"/>
    <w:rsid w:val="00904CAA"/>
    <w:rsid w:val="00905886"/>
    <w:rsid w:val="00906465"/>
    <w:rsid w:val="0091078D"/>
    <w:rsid w:val="00912E92"/>
    <w:rsid w:val="00913AB2"/>
    <w:rsid w:val="009200C2"/>
    <w:rsid w:val="00924F40"/>
    <w:rsid w:val="00925C9D"/>
    <w:rsid w:val="00930F2E"/>
    <w:rsid w:val="00932067"/>
    <w:rsid w:val="00935F52"/>
    <w:rsid w:val="009432D6"/>
    <w:rsid w:val="00946B8E"/>
    <w:rsid w:val="0095047E"/>
    <w:rsid w:val="009511BA"/>
    <w:rsid w:val="00955C77"/>
    <w:rsid w:val="009560D8"/>
    <w:rsid w:val="009606B1"/>
    <w:rsid w:val="00963B56"/>
    <w:rsid w:val="00964442"/>
    <w:rsid w:val="00966172"/>
    <w:rsid w:val="009709CE"/>
    <w:rsid w:val="00973378"/>
    <w:rsid w:val="00974ABE"/>
    <w:rsid w:val="009751B6"/>
    <w:rsid w:val="00975A52"/>
    <w:rsid w:val="0098088F"/>
    <w:rsid w:val="00992D46"/>
    <w:rsid w:val="0099564C"/>
    <w:rsid w:val="009964C0"/>
    <w:rsid w:val="00996A52"/>
    <w:rsid w:val="009A0A91"/>
    <w:rsid w:val="009A31F1"/>
    <w:rsid w:val="009A3F23"/>
    <w:rsid w:val="009A4D3A"/>
    <w:rsid w:val="009A647F"/>
    <w:rsid w:val="009B0731"/>
    <w:rsid w:val="009B1BBB"/>
    <w:rsid w:val="009B26FC"/>
    <w:rsid w:val="009B2B46"/>
    <w:rsid w:val="009B3B8C"/>
    <w:rsid w:val="009C0D3E"/>
    <w:rsid w:val="009C14ED"/>
    <w:rsid w:val="009C1F05"/>
    <w:rsid w:val="009C4FD8"/>
    <w:rsid w:val="009C5AB9"/>
    <w:rsid w:val="009C6803"/>
    <w:rsid w:val="009D0220"/>
    <w:rsid w:val="009D14DE"/>
    <w:rsid w:val="009D1DBC"/>
    <w:rsid w:val="009D5EE3"/>
    <w:rsid w:val="009E1C79"/>
    <w:rsid w:val="009E77C8"/>
    <w:rsid w:val="009F0F6F"/>
    <w:rsid w:val="009F18E4"/>
    <w:rsid w:val="009F1DEB"/>
    <w:rsid w:val="009F58AD"/>
    <w:rsid w:val="009F778D"/>
    <w:rsid w:val="00A047BA"/>
    <w:rsid w:val="00A054C9"/>
    <w:rsid w:val="00A10518"/>
    <w:rsid w:val="00A13EA3"/>
    <w:rsid w:val="00A16703"/>
    <w:rsid w:val="00A16D15"/>
    <w:rsid w:val="00A21F4E"/>
    <w:rsid w:val="00A25D15"/>
    <w:rsid w:val="00A27C5D"/>
    <w:rsid w:val="00A30810"/>
    <w:rsid w:val="00A32F3E"/>
    <w:rsid w:val="00A3462F"/>
    <w:rsid w:val="00A34BF0"/>
    <w:rsid w:val="00A379D7"/>
    <w:rsid w:val="00A40E73"/>
    <w:rsid w:val="00A422CD"/>
    <w:rsid w:val="00A42C16"/>
    <w:rsid w:val="00A46055"/>
    <w:rsid w:val="00A50230"/>
    <w:rsid w:val="00A561D3"/>
    <w:rsid w:val="00A62C50"/>
    <w:rsid w:val="00A70380"/>
    <w:rsid w:val="00A71B0A"/>
    <w:rsid w:val="00A722A5"/>
    <w:rsid w:val="00A72A44"/>
    <w:rsid w:val="00A7766B"/>
    <w:rsid w:val="00A77A45"/>
    <w:rsid w:val="00A80092"/>
    <w:rsid w:val="00A849EF"/>
    <w:rsid w:val="00A85228"/>
    <w:rsid w:val="00A86107"/>
    <w:rsid w:val="00A8621A"/>
    <w:rsid w:val="00A94536"/>
    <w:rsid w:val="00A94BF4"/>
    <w:rsid w:val="00A95960"/>
    <w:rsid w:val="00AA1A92"/>
    <w:rsid w:val="00AA3A79"/>
    <w:rsid w:val="00AB55A0"/>
    <w:rsid w:val="00AC1232"/>
    <w:rsid w:val="00AC1D02"/>
    <w:rsid w:val="00AC348B"/>
    <w:rsid w:val="00AC3E09"/>
    <w:rsid w:val="00AD1403"/>
    <w:rsid w:val="00AD1D68"/>
    <w:rsid w:val="00AD37CD"/>
    <w:rsid w:val="00AD7843"/>
    <w:rsid w:val="00AE0577"/>
    <w:rsid w:val="00AE065E"/>
    <w:rsid w:val="00AE120A"/>
    <w:rsid w:val="00AE40A5"/>
    <w:rsid w:val="00AE441B"/>
    <w:rsid w:val="00AE5F2A"/>
    <w:rsid w:val="00AF3AAF"/>
    <w:rsid w:val="00AF5241"/>
    <w:rsid w:val="00B02F2C"/>
    <w:rsid w:val="00B21B88"/>
    <w:rsid w:val="00B21C8B"/>
    <w:rsid w:val="00B21F9B"/>
    <w:rsid w:val="00B23219"/>
    <w:rsid w:val="00B23CFE"/>
    <w:rsid w:val="00B3302A"/>
    <w:rsid w:val="00B3312F"/>
    <w:rsid w:val="00B33F97"/>
    <w:rsid w:val="00B34622"/>
    <w:rsid w:val="00B359D9"/>
    <w:rsid w:val="00B41217"/>
    <w:rsid w:val="00B42F3A"/>
    <w:rsid w:val="00B4521D"/>
    <w:rsid w:val="00B4557D"/>
    <w:rsid w:val="00B47514"/>
    <w:rsid w:val="00B507FA"/>
    <w:rsid w:val="00B511E3"/>
    <w:rsid w:val="00B5154C"/>
    <w:rsid w:val="00B6143E"/>
    <w:rsid w:val="00B617F0"/>
    <w:rsid w:val="00B647E2"/>
    <w:rsid w:val="00B659E8"/>
    <w:rsid w:val="00B65A25"/>
    <w:rsid w:val="00B660C1"/>
    <w:rsid w:val="00B7372C"/>
    <w:rsid w:val="00B81CFC"/>
    <w:rsid w:val="00B8272A"/>
    <w:rsid w:val="00B87F11"/>
    <w:rsid w:val="00B93B18"/>
    <w:rsid w:val="00B95045"/>
    <w:rsid w:val="00B95B99"/>
    <w:rsid w:val="00B95F3B"/>
    <w:rsid w:val="00BA2784"/>
    <w:rsid w:val="00BA6608"/>
    <w:rsid w:val="00BA6A35"/>
    <w:rsid w:val="00BA6E7D"/>
    <w:rsid w:val="00BA7848"/>
    <w:rsid w:val="00BB20BE"/>
    <w:rsid w:val="00BB6C2C"/>
    <w:rsid w:val="00BB7F4A"/>
    <w:rsid w:val="00BC1EDB"/>
    <w:rsid w:val="00BC3D92"/>
    <w:rsid w:val="00BE10E0"/>
    <w:rsid w:val="00BE2AE1"/>
    <w:rsid w:val="00BE4022"/>
    <w:rsid w:val="00BE40D3"/>
    <w:rsid w:val="00BE62B1"/>
    <w:rsid w:val="00BF4E17"/>
    <w:rsid w:val="00BF5436"/>
    <w:rsid w:val="00BF6305"/>
    <w:rsid w:val="00C0030B"/>
    <w:rsid w:val="00C07611"/>
    <w:rsid w:val="00C14204"/>
    <w:rsid w:val="00C1771C"/>
    <w:rsid w:val="00C2186A"/>
    <w:rsid w:val="00C23C4E"/>
    <w:rsid w:val="00C34CC6"/>
    <w:rsid w:val="00C36775"/>
    <w:rsid w:val="00C37DED"/>
    <w:rsid w:val="00C42EAE"/>
    <w:rsid w:val="00C44887"/>
    <w:rsid w:val="00C473DF"/>
    <w:rsid w:val="00C60F45"/>
    <w:rsid w:val="00C61C17"/>
    <w:rsid w:val="00C61E8D"/>
    <w:rsid w:val="00C62CA5"/>
    <w:rsid w:val="00C7485B"/>
    <w:rsid w:val="00C83199"/>
    <w:rsid w:val="00C84D12"/>
    <w:rsid w:val="00C87B5B"/>
    <w:rsid w:val="00C92575"/>
    <w:rsid w:val="00C93041"/>
    <w:rsid w:val="00C93D21"/>
    <w:rsid w:val="00C96A54"/>
    <w:rsid w:val="00C971DC"/>
    <w:rsid w:val="00CB24A2"/>
    <w:rsid w:val="00CB255F"/>
    <w:rsid w:val="00CB6D00"/>
    <w:rsid w:val="00CC4BCD"/>
    <w:rsid w:val="00CC52EA"/>
    <w:rsid w:val="00CD0B34"/>
    <w:rsid w:val="00CD0F7F"/>
    <w:rsid w:val="00CD18F1"/>
    <w:rsid w:val="00CD2CAA"/>
    <w:rsid w:val="00CD4E66"/>
    <w:rsid w:val="00CD5545"/>
    <w:rsid w:val="00CD7387"/>
    <w:rsid w:val="00CD77EE"/>
    <w:rsid w:val="00CF4167"/>
    <w:rsid w:val="00CF4EA9"/>
    <w:rsid w:val="00CF5FAB"/>
    <w:rsid w:val="00CF6237"/>
    <w:rsid w:val="00D02592"/>
    <w:rsid w:val="00D109AD"/>
    <w:rsid w:val="00D1267E"/>
    <w:rsid w:val="00D143B5"/>
    <w:rsid w:val="00D14709"/>
    <w:rsid w:val="00D159C3"/>
    <w:rsid w:val="00D15D75"/>
    <w:rsid w:val="00D16AD2"/>
    <w:rsid w:val="00D16F38"/>
    <w:rsid w:val="00D2132F"/>
    <w:rsid w:val="00D217C0"/>
    <w:rsid w:val="00D219ED"/>
    <w:rsid w:val="00D31C3B"/>
    <w:rsid w:val="00D33C15"/>
    <w:rsid w:val="00D37C0A"/>
    <w:rsid w:val="00D4459D"/>
    <w:rsid w:val="00D445CE"/>
    <w:rsid w:val="00D46120"/>
    <w:rsid w:val="00D50838"/>
    <w:rsid w:val="00D51577"/>
    <w:rsid w:val="00D51D12"/>
    <w:rsid w:val="00D52A2F"/>
    <w:rsid w:val="00D532F5"/>
    <w:rsid w:val="00D54276"/>
    <w:rsid w:val="00D5480D"/>
    <w:rsid w:val="00D55D73"/>
    <w:rsid w:val="00D5638B"/>
    <w:rsid w:val="00D6245E"/>
    <w:rsid w:val="00D63A40"/>
    <w:rsid w:val="00D664EB"/>
    <w:rsid w:val="00D67B55"/>
    <w:rsid w:val="00D80258"/>
    <w:rsid w:val="00D809D4"/>
    <w:rsid w:val="00D859AA"/>
    <w:rsid w:val="00D87259"/>
    <w:rsid w:val="00D93C54"/>
    <w:rsid w:val="00DA5BEC"/>
    <w:rsid w:val="00DB061C"/>
    <w:rsid w:val="00DB36C0"/>
    <w:rsid w:val="00DB4CA9"/>
    <w:rsid w:val="00DB608E"/>
    <w:rsid w:val="00DB6C4D"/>
    <w:rsid w:val="00DB760F"/>
    <w:rsid w:val="00DC0997"/>
    <w:rsid w:val="00DC1722"/>
    <w:rsid w:val="00DC3230"/>
    <w:rsid w:val="00DC5175"/>
    <w:rsid w:val="00DC7026"/>
    <w:rsid w:val="00DD0913"/>
    <w:rsid w:val="00DD23F1"/>
    <w:rsid w:val="00DD407A"/>
    <w:rsid w:val="00DD43A4"/>
    <w:rsid w:val="00DD6305"/>
    <w:rsid w:val="00DE4AFA"/>
    <w:rsid w:val="00DE67B5"/>
    <w:rsid w:val="00DF69AB"/>
    <w:rsid w:val="00E00662"/>
    <w:rsid w:val="00E03DA6"/>
    <w:rsid w:val="00E0551F"/>
    <w:rsid w:val="00E05A90"/>
    <w:rsid w:val="00E07B1A"/>
    <w:rsid w:val="00E10B4F"/>
    <w:rsid w:val="00E14D0C"/>
    <w:rsid w:val="00E17F72"/>
    <w:rsid w:val="00E209D4"/>
    <w:rsid w:val="00E21C3B"/>
    <w:rsid w:val="00E26910"/>
    <w:rsid w:val="00E32A3C"/>
    <w:rsid w:val="00E32D18"/>
    <w:rsid w:val="00E36F64"/>
    <w:rsid w:val="00E44C70"/>
    <w:rsid w:val="00E451EA"/>
    <w:rsid w:val="00E53379"/>
    <w:rsid w:val="00E616EB"/>
    <w:rsid w:val="00E61F63"/>
    <w:rsid w:val="00E672F8"/>
    <w:rsid w:val="00E7367A"/>
    <w:rsid w:val="00E75790"/>
    <w:rsid w:val="00E75A43"/>
    <w:rsid w:val="00E83FE6"/>
    <w:rsid w:val="00E84826"/>
    <w:rsid w:val="00E92264"/>
    <w:rsid w:val="00EA28A7"/>
    <w:rsid w:val="00EA3A4E"/>
    <w:rsid w:val="00EA6EBE"/>
    <w:rsid w:val="00EA737E"/>
    <w:rsid w:val="00EA78B0"/>
    <w:rsid w:val="00EB0804"/>
    <w:rsid w:val="00EB1E3E"/>
    <w:rsid w:val="00EB3BB5"/>
    <w:rsid w:val="00EB5F4F"/>
    <w:rsid w:val="00EB6CC3"/>
    <w:rsid w:val="00EC171C"/>
    <w:rsid w:val="00EC1EFC"/>
    <w:rsid w:val="00EC45DB"/>
    <w:rsid w:val="00EC5F57"/>
    <w:rsid w:val="00ED0467"/>
    <w:rsid w:val="00ED1567"/>
    <w:rsid w:val="00ED15E4"/>
    <w:rsid w:val="00EE41AD"/>
    <w:rsid w:val="00EE7AB0"/>
    <w:rsid w:val="00F065FA"/>
    <w:rsid w:val="00F207EC"/>
    <w:rsid w:val="00F24839"/>
    <w:rsid w:val="00F26FD8"/>
    <w:rsid w:val="00F30324"/>
    <w:rsid w:val="00F31272"/>
    <w:rsid w:val="00F32ABB"/>
    <w:rsid w:val="00F343AE"/>
    <w:rsid w:val="00F34776"/>
    <w:rsid w:val="00F34860"/>
    <w:rsid w:val="00F4198D"/>
    <w:rsid w:val="00F41C46"/>
    <w:rsid w:val="00F478EC"/>
    <w:rsid w:val="00F555E2"/>
    <w:rsid w:val="00F55BED"/>
    <w:rsid w:val="00F55DB8"/>
    <w:rsid w:val="00F5732B"/>
    <w:rsid w:val="00F65B41"/>
    <w:rsid w:val="00F74349"/>
    <w:rsid w:val="00F74382"/>
    <w:rsid w:val="00F82873"/>
    <w:rsid w:val="00F86773"/>
    <w:rsid w:val="00FA08F7"/>
    <w:rsid w:val="00FB0D63"/>
    <w:rsid w:val="00FC3088"/>
    <w:rsid w:val="00FC4090"/>
    <w:rsid w:val="00FC64E4"/>
    <w:rsid w:val="00FC6C8C"/>
    <w:rsid w:val="00FD4D7D"/>
    <w:rsid w:val="00FD5CFC"/>
    <w:rsid w:val="00FE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  <w14:docId w14:val="1FC43E44"/>
  <w15:chartTrackingRefBased/>
  <w15:docId w15:val="{BCB39298-1E9A-4BD9-8776-9878AC04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3"/>
      </w:numPr>
      <w:suppressAutoHyphens/>
      <w:autoSpaceDE w:val="0"/>
      <w:outlineLvl w:val="0"/>
    </w:pPr>
    <w:rPr>
      <w:rFonts w:ascii="新細明體" w:hAnsi="新細明體"/>
      <w:kern w:val="1"/>
      <w:sz w:val="28"/>
      <w:szCs w:val="28"/>
      <w:lang w:val="zh-TW"/>
    </w:rPr>
  </w:style>
  <w:style w:type="paragraph" w:styleId="Heading3">
    <w:name w:val="heading 3"/>
    <w:basedOn w:val="Normal"/>
    <w:next w:val="Normal"/>
    <w:qFormat/>
    <w:pPr>
      <w:keepNext/>
      <w:numPr>
        <w:numId w:val="2"/>
      </w:numPr>
      <w:suppressAutoHyphens/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目錄"/>
    <w:basedOn w:val="Normal"/>
    <w:pPr>
      <w:suppressLineNumbers/>
      <w:suppressAutoHyphens/>
    </w:pPr>
    <w:rPr>
      <w:rFonts w:cs="Tahoma"/>
      <w:lang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新細明體" w:hAnsi="新細明體"/>
      <w:spacing w:val="15"/>
      <w:sz w:val="22"/>
      <w:szCs w:val="22"/>
    </w:rPr>
  </w:style>
  <w:style w:type="paragraph" w:styleId="BodyText">
    <w:name w:val="Body Text"/>
    <w:basedOn w:val="Normal"/>
    <w:rPr>
      <w:color w:val="FF0000"/>
    </w:rPr>
  </w:style>
  <w:style w:type="paragraph" w:styleId="BodyText2">
    <w:name w:val="Body Text 2"/>
    <w:basedOn w:val="Normal"/>
    <w:rPr>
      <w:color w:val="0000FF"/>
    </w:rPr>
  </w:style>
  <w:style w:type="paragraph" w:styleId="Header">
    <w:name w:val="header"/>
    <w:basedOn w:val="Normal"/>
    <w:link w:val="HeaderChar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1">
    <w:name w:val="頁首 字元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2">
    <w:name w:val="頁尾 字元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Cambria" w:hAnsi="Cambria"/>
      <w:sz w:val="18"/>
      <w:szCs w:val="18"/>
    </w:rPr>
  </w:style>
  <w:style w:type="character" w:customStyle="1" w:styleId="a3">
    <w:name w:val="註解方塊文字 字元"/>
    <w:basedOn w:val="DefaultParagraphFont"/>
    <w:semiHidden/>
    <w:rPr>
      <w:rFonts w:ascii="Cambria" w:eastAsia="新細明體" w:hAnsi="Cambria" w:cs="Times New Roman"/>
      <w:sz w:val="18"/>
      <w:szCs w:val="18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sid w:val="004B703C"/>
    <w:rPr>
      <w:sz w:val="18"/>
      <w:szCs w:val="18"/>
    </w:rPr>
  </w:style>
  <w:style w:type="paragraph" w:styleId="CommentText">
    <w:name w:val="annotation text"/>
    <w:basedOn w:val="Normal"/>
    <w:semiHidden/>
    <w:rsid w:val="004B703C"/>
  </w:style>
  <w:style w:type="paragraph" w:styleId="CommentSubject">
    <w:name w:val="annotation subject"/>
    <w:basedOn w:val="CommentText"/>
    <w:next w:val="CommentText"/>
    <w:semiHidden/>
    <w:rsid w:val="004B703C"/>
    <w:rPr>
      <w:b/>
      <w:bCs/>
    </w:rPr>
  </w:style>
  <w:style w:type="paragraph" w:customStyle="1" w:styleId="a">
    <w:name w:val="事例"/>
    <w:basedOn w:val="Normal"/>
    <w:rsid w:val="005C1F31"/>
    <w:pPr>
      <w:widowControl w:val="0"/>
      <w:numPr>
        <w:numId w:val="12"/>
      </w:numPr>
      <w:jc w:val="both"/>
    </w:pPr>
    <w:rPr>
      <w:rFonts w:ascii="新細明體" w:hAnsi="新細明體"/>
      <w:kern w:val="2"/>
    </w:rPr>
  </w:style>
  <w:style w:type="paragraph" w:customStyle="1" w:styleId="a4">
    <w:name w:val="篇下標題"/>
    <w:basedOn w:val="Normal"/>
    <w:rsid w:val="005C1F31"/>
    <w:pPr>
      <w:widowControl w:val="0"/>
    </w:pPr>
    <w:rPr>
      <w:b/>
      <w:bCs/>
      <w:kern w:val="2"/>
    </w:rPr>
  </w:style>
  <w:style w:type="table" w:styleId="TableGrid">
    <w:name w:val="Table Grid"/>
    <w:basedOn w:val="TableNormal"/>
    <w:rsid w:val="00D63A4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8272A"/>
    <w:rPr>
      <w:color w:val="0000FF"/>
      <w:u w:val="single"/>
    </w:rPr>
  </w:style>
  <w:style w:type="character" w:styleId="FollowedHyperlink">
    <w:name w:val="FollowedHyperlink"/>
    <w:basedOn w:val="DefaultParagraphFont"/>
    <w:rsid w:val="00974ABE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89598B"/>
    <w:rPr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d.gov.hk/tc/druginfo.ht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d.gov.hk/tc/druginfo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2887</Words>
  <Characters>2019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生活事件教案</vt:lpstr>
    </vt:vector>
  </TitlesOfParts>
  <Company/>
  <LinksUpToDate>false</LinksUpToDate>
  <CharactersWithSpaces>4897</CharactersWithSpaces>
  <SharedDoc>false</SharedDoc>
  <HLinks>
    <vt:vector size="12" baseType="variant">
      <vt:variant>
        <vt:i4>720965</vt:i4>
      </vt:variant>
      <vt:variant>
        <vt:i4>3</vt:i4>
      </vt:variant>
      <vt:variant>
        <vt:i4>0</vt:i4>
      </vt:variant>
      <vt:variant>
        <vt:i4>5</vt:i4>
      </vt:variant>
      <vt:variant>
        <vt:lpwstr>http://www.nd.gov.hk/tc/druginfo.htm</vt:lpwstr>
      </vt:variant>
      <vt:variant>
        <vt:lpwstr/>
      </vt:variant>
      <vt:variant>
        <vt:i4>720965</vt:i4>
      </vt:variant>
      <vt:variant>
        <vt:i4>0</vt:i4>
      </vt:variant>
      <vt:variant>
        <vt:i4>0</vt:i4>
      </vt:variant>
      <vt:variant>
        <vt:i4>5</vt:i4>
      </vt:variant>
      <vt:variant>
        <vt:lpwstr>http://www.nd.gov.hk/tc/druginfo.htm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生活事件教案</dc:title>
  <dc:subject/>
  <dc:creator>Education Bureau</dc:creator>
  <cp:keywords/>
  <dc:description/>
  <cp:lastModifiedBy>CDI, EDB</cp:lastModifiedBy>
  <cp:revision>5</cp:revision>
  <cp:lastPrinted>2011-08-02T06:14:00Z</cp:lastPrinted>
  <dcterms:created xsi:type="dcterms:W3CDTF">2024-03-14T06:53:00Z</dcterms:created>
  <dcterms:modified xsi:type="dcterms:W3CDTF">2024-04-02T08:09:00Z</dcterms:modified>
</cp:coreProperties>
</file>